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F35F66" w:rsidRPr="008E1486" w14:paraId="5D685435" w14:textId="77777777" w:rsidTr="00183520">
        <w:trPr>
          <w:trHeight w:hRule="exact" w:val="8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 w:rsidR="00A03D67"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28013219" w:rsidR="00F35F66" w:rsidRPr="008E1486" w:rsidRDefault="002B7133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B7133">
              <w:rPr>
                <w:rFonts w:ascii="Calibri" w:eastAsia="Calibri" w:hAnsi="Calibri" w:cs="Calibri"/>
                <w:color w:val="000000"/>
              </w:rPr>
              <w:t>ГОСТ.RU.22235</w:t>
            </w:r>
          </w:p>
        </w:tc>
      </w:tr>
      <w:tr w:rsidR="00F35F66" w:rsidRPr="008E1486" w14:paraId="17962B6C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F35F66" w:rsidRPr="00596FAF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4C10F575" w:rsidR="00F35F66" w:rsidRPr="008E1486" w:rsidRDefault="002B7133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05.09.2025</w:t>
            </w:r>
          </w:p>
        </w:tc>
      </w:tr>
      <w:tr w:rsidR="00F35F66" w:rsidRPr="008E1486" w14:paraId="5CB14D3F" w14:textId="77777777" w:rsidTr="00183520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4A3BB305" w:rsidR="00F35F66" w:rsidRPr="008E1486" w:rsidRDefault="002B7133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05.09.2028</w:t>
            </w:r>
          </w:p>
        </w:tc>
      </w:tr>
      <w:tr w:rsidR="00F35F66" w:rsidRPr="008E1486" w14:paraId="61A38AA9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3C0FD6FA" w:rsidR="00F35F66" w:rsidRPr="008E1486" w:rsidRDefault="002B7133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Действующий</w:t>
            </w:r>
          </w:p>
        </w:tc>
      </w:tr>
      <w:tr w:rsidR="00F35F66" w:rsidRPr="008E1486" w14:paraId="7894139C" w14:textId="77777777" w:rsidTr="00D26696">
        <w:trPr>
          <w:trHeight w:hRule="exact" w:val="82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086B1D38" w:rsidR="00F35F66" w:rsidRPr="008E1486" w:rsidRDefault="00D26696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t>Ф</w:t>
            </w:r>
            <w:r w:rsidRPr="006B31B7">
              <w:t>едеральное</w:t>
            </w:r>
            <w:r w:rsidRPr="006B31B7">
              <w:rPr>
                <w:spacing w:val="1"/>
              </w:rPr>
              <w:t xml:space="preserve"> </w:t>
            </w:r>
            <w:r w:rsidRPr="006B31B7">
              <w:t>государственное</w:t>
            </w:r>
            <w:r w:rsidRPr="006B31B7">
              <w:rPr>
                <w:spacing w:val="1"/>
              </w:rPr>
              <w:t xml:space="preserve"> </w:t>
            </w:r>
            <w:r w:rsidRPr="006B31B7">
              <w:t>бюджетное</w:t>
            </w:r>
            <w:r w:rsidRPr="006B31B7">
              <w:rPr>
                <w:spacing w:val="1"/>
              </w:rPr>
              <w:t xml:space="preserve"> </w:t>
            </w:r>
            <w:r w:rsidRPr="006B31B7">
              <w:t>образовательное</w:t>
            </w:r>
            <w:r w:rsidRPr="006B31B7">
              <w:rPr>
                <w:spacing w:val="1"/>
              </w:rPr>
              <w:t xml:space="preserve"> </w:t>
            </w:r>
            <w:r w:rsidRPr="006B31B7">
              <w:t>учреждение</w:t>
            </w:r>
            <w:r w:rsidRPr="006B31B7">
              <w:rPr>
                <w:spacing w:val="1"/>
              </w:rPr>
              <w:t xml:space="preserve"> </w:t>
            </w:r>
            <w:r w:rsidRPr="006B31B7">
              <w:t>высшего</w:t>
            </w:r>
            <w:r w:rsidRPr="006B31B7">
              <w:rPr>
                <w:spacing w:val="1"/>
              </w:rPr>
              <w:t xml:space="preserve"> </w:t>
            </w:r>
            <w:r w:rsidRPr="006B31B7">
              <w:t>образования</w:t>
            </w:r>
            <w:r w:rsidRPr="006B31B7">
              <w:rPr>
                <w:spacing w:val="1"/>
              </w:rPr>
              <w:t xml:space="preserve"> </w:t>
            </w:r>
            <w:r w:rsidRPr="006B31B7">
              <w:t>«Ставропольский</w:t>
            </w:r>
            <w:r w:rsidRPr="006B31B7">
              <w:rPr>
                <w:spacing w:val="1"/>
              </w:rPr>
              <w:t xml:space="preserve"> </w:t>
            </w:r>
            <w:r w:rsidRPr="006B31B7">
              <w:t>государственный</w:t>
            </w:r>
            <w:r w:rsidRPr="006B31B7">
              <w:rPr>
                <w:spacing w:val="1"/>
              </w:rPr>
              <w:t xml:space="preserve"> </w:t>
            </w:r>
            <w:r w:rsidRPr="006B31B7">
              <w:t>аграрный</w:t>
            </w:r>
            <w:r w:rsidRPr="006B31B7">
              <w:rPr>
                <w:spacing w:val="8"/>
              </w:rPr>
              <w:t xml:space="preserve"> </w:t>
            </w:r>
            <w:r w:rsidRPr="006B31B7">
              <w:t>университет»</w:t>
            </w:r>
          </w:p>
        </w:tc>
      </w:tr>
      <w:tr w:rsidR="00F35F66" w:rsidRPr="008E1486" w14:paraId="0A687607" w14:textId="77777777" w:rsidTr="00183520">
        <w:trPr>
          <w:trHeight w:hRule="exact" w:val="5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25B00BB5" w:rsidR="00F35F66" w:rsidRPr="008E1486" w:rsidRDefault="00D26696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6B31B7">
              <w:t>ФГБОУ</w:t>
            </w:r>
            <w:r w:rsidRPr="006B31B7">
              <w:rPr>
                <w:spacing w:val="1"/>
              </w:rPr>
              <w:t xml:space="preserve"> </w:t>
            </w:r>
            <w:r w:rsidRPr="006B31B7">
              <w:t>ВО</w:t>
            </w:r>
            <w:r w:rsidRPr="006B31B7">
              <w:rPr>
                <w:spacing w:val="1"/>
              </w:rPr>
              <w:t xml:space="preserve"> </w:t>
            </w:r>
            <w:r w:rsidRPr="006B31B7">
              <w:t>Ставропольский</w:t>
            </w:r>
            <w:r w:rsidRPr="006B31B7">
              <w:rPr>
                <w:spacing w:val="1"/>
              </w:rPr>
              <w:t xml:space="preserve"> </w:t>
            </w:r>
            <w:r w:rsidRPr="006B31B7">
              <w:t>ГАУ;</w:t>
            </w:r>
            <w:r w:rsidRPr="006B31B7">
              <w:rPr>
                <w:spacing w:val="1"/>
              </w:rPr>
              <w:t xml:space="preserve"> </w:t>
            </w:r>
            <w:r w:rsidRPr="006B31B7">
              <w:t>ФГБОУ</w:t>
            </w:r>
            <w:r w:rsidRPr="006B31B7">
              <w:rPr>
                <w:spacing w:val="1"/>
              </w:rPr>
              <w:t xml:space="preserve"> </w:t>
            </w:r>
            <w:r w:rsidRPr="006B31B7">
              <w:t>ВО</w:t>
            </w:r>
            <w:r w:rsidRPr="006B31B7">
              <w:rPr>
                <w:spacing w:val="-67"/>
              </w:rPr>
              <w:t xml:space="preserve"> </w:t>
            </w:r>
            <w:proofErr w:type="spellStart"/>
            <w:r w:rsidRPr="006B31B7">
              <w:t>СтГАУ</w:t>
            </w:r>
            <w:proofErr w:type="spellEnd"/>
            <w:r w:rsidRPr="006B31B7">
              <w:t>;</w:t>
            </w:r>
            <w:r w:rsidRPr="006B31B7">
              <w:rPr>
                <w:spacing w:val="-5"/>
              </w:rPr>
              <w:t xml:space="preserve"> </w:t>
            </w:r>
            <w:proofErr w:type="spellStart"/>
            <w:r w:rsidRPr="006B31B7">
              <w:t>СтГАУ</w:t>
            </w:r>
            <w:proofErr w:type="spellEnd"/>
          </w:p>
        </w:tc>
      </w:tr>
      <w:tr w:rsidR="00F35F66" w:rsidRPr="008E1486" w14:paraId="13366008" w14:textId="77777777" w:rsidTr="00183520">
        <w:trPr>
          <w:trHeight w:hRule="exact" w:val="42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7920473D" w:rsidR="00F35F66" w:rsidRPr="008E1486" w:rsidRDefault="00B46446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Ситников Владимир Николаевич</w:t>
            </w:r>
          </w:p>
        </w:tc>
      </w:tr>
      <w:tr w:rsidR="00F35F66" w:rsidRPr="008E1486" w14:paraId="520A4DDE" w14:textId="77777777" w:rsidTr="00183520">
        <w:trPr>
          <w:trHeight w:hRule="exact" w:val="71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23A9FE88" w:rsidR="00F35F66" w:rsidRPr="008E1486" w:rsidRDefault="00D26696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D26696">
              <w:rPr>
                <w:rFonts w:ascii="Calibri" w:eastAsia="Calibri" w:hAnsi="Calibri" w:cs="Calibri"/>
                <w:color w:val="000000"/>
              </w:rPr>
              <w:t xml:space="preserve">355017, Ставропольский край, г. Ставрополь, 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  <w:r w:rsidRPr="00D26696">
              <w:rPr>
                <w:rFonts w:ascii="Calibri" w:eastAsia="Calibri" w:hAnsi="Calibri" w:cs="Calibri"/>
                <w:color w:val="000000"/>
              </w:rPr>
              <w:t>пер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 w:rsidRPr="00D26696">
              <w:rPr>
                <w:rFonts w:ascii="Calibri" w:eastAsia="Calibri" w:hAnsi="Calibri" w:cs="Calibri"/>
                <w:color w:val="000000"/>
              </w:rPr>
              <w:t xml:space="preserve"> Зоотехнический, </w:t>
            </w:r>
            <w:r>
              <w:rPr>
                <w:rFonts w:ascii="Calibri" w:eastAsia="Calibri" w:hAnsi="Calibri" w:cs="Calibri"/>
                <w:color w:val="000000"/>
              </w:rPr>
              <w:t xml:space="preserve">д. </w:t>
            </w:r>
            <w:r w:rsidRPr="00D26696">
              <w:rPr>
                <w:rFonts w:ascii="Calibri" w:eastAsia="Calibri" w:hAnsi="Calibri" w:cs="Calibri"/>
                <w:color w:val="000000"/>
              </w:rPr>
              <w:t>12</w:t>
            </w:r>
          </w:p>
        </w:tc>
      </w:tr>
      <w:tr w:rsidR="00F35F66" w:rsidRPr="008E1486" w14:paraId="41AF5E5E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3F023A81" w:rsidR="00F35F66" w:rsidRPr="008E1486" w:rsidRDefault="0097374B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8(8652) 35-</w:t>
            </w:r>
            <w:r w:rsidR="003F2C36">
              <w:rPr>
                <w:rFonts w:ascii="Calibri" w:eastAsia="Calibri" w:hAnsi="Calibri" w:cs="Calibri"/>
                <w:color w:val="000000"/>
              </w:rPr>
              <w:t>22-82; 35-22-83</w:t>
            </w:r>
          </w:p>
        </w:tc>
      </w:tr>
      <w:tr w:rsidR="00F35F66" w:rsidRPr="008E1486" w14:paraId="1C688824" w14:textId="77777777" w:rsidTr="008037EF">
        <w:trPr>
          <w:trHeight w:hRule="exact" w:val="27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4EF53033" w:rsidR="00F35F66" w:rsidRPr="008E1486" w:rsidRDefault="008037EF" w:rsidP="006E1AC7">
            <w:pPr>
              <w:spacing w:line="256" w:lineRule="auto"/>
              <w:rPr>
                <w:rFonts w:ascii="Calibri" w:eastAsia="Calibri" w:hAnsi="Calibri" w:cs="Calibri"/>
                <w:lang w:val="en-US"/>
              </w:rPr>
            </w:pPr>
            <w:hyperlink r:id="rId6" w:history="1">
              <w:r w:rsidRPr="009851F3">
                <w:rPr>
                  <w:rStyle w:val="a6"/>
                  <w:rFonts w:ascii="Calibri" w:eastAsia="Calibri" w:hAnsi="Calibri" w:cs="Calibri"/>
                  <w:lang w:val="en-US"/>
                </w:rPr>
                <w:t>inf@stgau.ru</w:t>
              </w:r>
            </w:hyperlink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00F35F66" w:rsidRPr="008E1486" w14:paraId="6E4D1DF8" w14:textId="77777777" w:rsidTr="00183520">
        <w:trPr>
          <w:trHeight w:hRule="exact" w:val="39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4DF786E1" w:rsidR="00F35F66" w:rsidRPr="008E1486" w:rsidRDefault="008037EF" w:rsidP="006E1AC7">
            <w:pPr>
              <w:spacing w:line="256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http:</w:t>
            </w:r>
            <w:r w:rsidR="0017369E">
              <w:rPr>
                <w:rFonts w:ascii="Calibri" w:eastAsia="Calibri" w:hAnsi="Calibri" w:cs="Calibri"/>
                <w:lang w:val="en-US"/>
              </w:rPr>
              <w:t xml:space="preserve"> </w:t>
            </w:r>
            <w:hyperlink r:id="rId7" w:history="1">
              <w:r w:rsidR="0030546C" w:rsidRPr="009851F3">
                <w:rPr>
                  <w:rStyle w:val="a6"/>
                  <w:rFonts w:ascii="Calibri" w:eastAsia="Calibri" w:hAnsi="Calibri" w:cs="Calibri"/>
                  <w:lang w:val="en-US"/>
                </w:rPr>
                <w:t>www.stgau.ru</w:t>
              </w:r>
            </w:hyperlink>
            <w:r w:rsidR="0017369E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17369E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00F35F66" w:rsidRPr="008E1486" w14:paraId="077563A7" w14:textId="77777777" w:rsidTr="007376C2">
        <w:trPr>
          <w:trHeight w:hRule="exact" w:val="82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54B0AE93" w:rsidR="00F35F66" w:rsidRPr="008E1486" w:rsidRDefault="007376C2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Испытательный центр Института аграрной генетики и селекции ФГБОУ ВО Ставропольский государственный аграрный университет</w:t>
            </w:r>
          </w:p>
        </w:tc>
      </w:tr>
      <w:tr w:rsidR="00F35F66" w:rsidRPr="008E1486" w14:paraId="36DC5CB3" w14:textId="77777777" w:rsidTr="00183520">
        <w:trPr>
          <w:trHeight w:hRule="exact" w:val="5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279D98F0" w:rsidR="00F35F66" w:rsidRPr="008E1486" w:rsidRDefault="001D3337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ИЦ </w:t>
            </w:r>
            <w:proofErr w:type="spellStart"/>
            <w:r>
              <w:rPr>
                <w:rFonts w:ascii="Calibri" w:eastAsia="Calibri" w:hAnsi="Calibri" w:cs="Calibri"/>
              </w:rPr>
              <w:t>ИАГиС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1D3337">
              <w:rPr>
                <w:rFonts w:ascii="Calibri" w:eastAsia="Calibri" w:hAnsi="Calibri" w:cs="Calibri"/>
              </w:rPr>
              <w:t>ФГБОУ ВО Ставропольский</w:t>
            </w:r>
            <w:r>
              <w:rPr>
                <w:rFonts w:ascii="Calibri" w:eastAsia="Calibri" w:hAnsi="Calibri" w:cs="Calibri"/>
              </w:rPr>
              <w:t xml:space="preserve"> ГАУ</w:t>
            </w:r>
          </w:p>
        </w:tc>
      </w:tr>
      <w:tr w:rsidR="00F35F66" w:rsidRPr="008E1486" w14:paraId="5A69E1ED" w14:textId="77777777" w:rsidTr="00183520">
        <w:trPr>
          <w:trHeight w:hRule="exact" w:val="38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6630E723" w:rsidR="00F35F66" w:rsidRPr="008E1486" w:rsidRDefault="00CA1B35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 Татьяна Владимировна</w:t>
            </w:r>
          </w:p>
        </w:tc>
      </w:tr>
      <w:tr w:rsidR="00F35F66" w:rsidRPr="008E1486" w14:paraId="133E1A04" w14:textId="77777777" w:rsidTr="00183520">
        <w:trPr>
          <w:trHeight w:hRule="exact" w:val="95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52238CB6" w:rsidR="00F35F66" w:rsidRPr="008E1486" w:rsidRDefault="006D4604" w:rsidP="006E1A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355005, Ставропольский край, город Ставрополь, </w:t>
            </w:r>
            <w:r>
              <w:rPr>
                <w:rFonts w:ascii="Calibri" w:eastAsia="Calibri" w:hAnsi="Calibri" w:cs="Calibri"/>
              </w:rPr>
              <w:br/>
              <w:t>проезд Волго-Донской, дом 97а</w:t>
            </w:r>
          </w:p>
        </w:tc>
      </w:tr>
      <w:tr w:rsidR="00F35F66" w:rsidRPr="008E1486" w14:paraId="6E38E836" w14:textId="77777777" w:rsidTr="003F2C36">
        <w:trPr>
          <w:trHeight w:hRule="exact" w:val="52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1D6F514B" w:rsidR="00F35F66" w:rsidRPr="008E1486" w:rsidRDefault="003F2C36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8(8652) 35-22-82; 35-22-83</w:t>
            </w:r>
          </w:p>
        </w:tc>
      </w:tr>
      <w:tr w:rsidR="00F35F66" w:rsidRPr="008E1486" w14:paraId="65DE5BCB" w14:textId="77777777" w:rsidTr="00183520">
        <w:trPr>
          <w:trHeight w:hRule="exact" w:val="39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F35F66" w:rsidRPr="00244FB8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5B66BFEF" w:rsidR="00F35F66" w:rsidRPr="001B38BD" w:rsidRDefault="007216FE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8" w:history="1">
              <w:r w:rsidRPr="009851F3">
                <w:rPr>
                  <w:rStyle w:val="a6"/>
                  <w:rFonts w:ascii="Calibri" w:eastAsia="Calibri" w:hAnsi="Calibri" w:cs="Calibri"/>
                  <w:lang w:val="en-US"/>
                </w:rPr>
                <w:t>inf@stgau.ru</w:t>
              </w:r>
            </w:hyperlink>
          </w:p>
        </w:tc>
      </w:tr>
      <w:tr w:rsidR="00F35F66" w:rsidRPr="008E1486" w14:paraId="2E9ACE23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2966E3AC" w:rsidR="00F35F66" w:rsidRPr="00346750" w:rsidRDefault="00346750" w:rsidP="006E1AC7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2A003A">
              <w:rPr>
                <w:rFonts w:ascii="Calibri" w:eastAsia="Calibri" w:hAnsi="Calibri" w:cs="Calibri"/>
              </w:rPr>
              <w:t xml:space="preserve">Семена сельскохозяйственных культур (гороха, кукурузы, льна, лука, моркови, овса, подсолнечника, проса, пшеницы, риса, ржи, свеклы, сои, фасоли, ячменя и др.), семена эфиромасличных культур, семенной картофель, </w:t>
            </w:r>
            <w:r w:rsidR="00EA29ED" w:rsidRPr="002A003A">
              <w:rPr>
                <w:rFonts w:ascii="Calibri" w:eastAsia="Calibri" w:hAnsi="Calibri" w:cs="Calibri"/>
              </w:rPr>
              <w:t xml:space="preserve">зерновые, зернобобовые культуры, многолетние травы, </w:t>
            </w:r>
            <w:proofErr w:type="spellStart"/>
            <w:r w:rsidR="00EA29ED" w:rsidRPr="002A003A">
              <w:rPr>
                <w:rFonts w:ascii="Calibri" w:eastAsia="Calibri" w:hAnsi="Calibri" w:cs="Calibri"/>
              </w:rPr>
              <w:t>корнеклубнеплоды</w:t>
            </w:r>
            <w:proofErr w:type="spellEnd"/>
            <w:r w:rsidR="00EA29ED" w:rsidRPr="002A003A">
              <w:rPr>
                <w:rFonts w:ascii="Calibri" w:eastAsia="Calibri" w:hAnsi="Calibri" w:cs="Calibri"/>
              </w:rPr>
              <w:t xml:space="preserve">, овощные и бахчевые культуры, </w:t>
            </w:r>
            <w:r w:rsidR="002A003A" w:rsidRPr="002A003A">
              <w:rPr>
                <w:rFonts w:ascii="Calibri" w:eastAsia="Calibri" w:hAnsi="Calibri" w:cs="Calibri"/>
              </w:rPr>
              <w:t xml:space="preserve">плодово-ягодные культуры и виноград, </w:t>
            </w:r>
            <w:r w:rsidR="00574FBC">
              <w:rPr>
                <w:rFonts w:ascii="Calibri" w:eastAsia="Calibri" w:hAnsi="Calibri" w:cs="Calibri"/>
              </w:rPr>
              <w:t xml:space="preserve">крупяные, полевые культуры, технические культуры, декоративные и лесные культуры, свекла, </w:t>
            </w:r>
            <w:r w:rsidR="000D74BD">
              <w:rPr>
                <w:rFonts w:ascii="Calibri" w:eastAsia="Calibri" w:hAnsi="Calibri" w:cs="Calibri"/>
              </w:rPr>
              <w:t xml:space="preserve">сахарная свекла, </w:t>
            </w:r>
            <w:r w:rsidR="00574FBC">
              <w:rPr>
                <w:rFonts w:ascii="Calibri" w:eastAsia="Calibri" w:hAnsi="Calibri" w:cs="Calibri"/>
              </w:rPr>
              <w:t xml:space="preserve">кормовые травы, </w:t>
            </w:r>
            <w:r w:rsidR="000D74BD">
              <w:rPr>
                <w:rFonts w:ascii="Calibri" w:eastAsia="Calibri" w:hAnsi="Calibri" w:cs="Calibri"/>
              </w:rPr>
              <w:t xml:space="preserve">злаковые культуры, косточковые и семечковые культуры, цитрусовые культуры, древесные, хвойные, декоративные, </w:t>
            </w:r>
            <w:r w:rsidR="00804D61">
              <w:rPr>
                <w:rFonts w:ascii="Calibri" w:eastAsia="Calibri" w:hAnsi="Calibri" w:cs="Calibri"/>
              </w:rPr>
              <w:t xml:space="preserve">цветочные культуры, удобрения и соединения азотные (удобрения минеральные), сульфат аммония, мочевина (карбамид), почва, корма, </w:t>
            </w:r>
            <w:r w:rsidR="00AE5F97">
              <w:rPr>
                <w:rFonts w:ascii="Calibri" w:eastAsia="Calibri" w:hAnsi="Calibri" w:cs="Calibri"/>
              </w:rPr>
              <w:t>грунты (грунты тепличные), удобрения органические, торф, воды поливные, грунтовые</w:t>
            </w:r>
          </w:p>
        </w:tc>
      </w:tr>
      <w:tr w:rsidR="00F35F66" w:rsidRPr="008E1486" w14:paraId="27F3948A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lastRenderedPageBreak/>
              <w:t>Коды ОКПД-2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18D9D4CA" w:rsidR="00F35F66" w:rsidRPr="008E1486" w:rsidRDefault="006240AC" w:rsidP="006E1AC7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01.11-01.12; 02.11; 01.13.6; 01.25.2; 10.84.2; 01.19; 01.13; 01.28; 01.13.51.130; 20.15</w:t>
            </w:r>
            <w:r w:rsidR="00380B5C">
              <w:rPr>
                <w:rFonts w:ascii="Calibri" w:eastAsia="Calibri" w:hAnsi="Calibri" w:cs="Calibri"/>
              </w:rPr>
              <w:t>; 20.15.31</w:t>
            </w:r>
          </w:p>
        </w:tc>
      </w:tr>
      <w:tr w:rsidR="00F35F66" w:rsidRPr="008E1486" w14:paraId="0EC58044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262C8298" w:rsidR="00F35F66" w:rsidRPr="008E1486" w:rsidRDefault="000D7414" w:rsidP="006E1AC7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0701;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D7414">
              <w:rPr>
                <w:rFonts w:ascii="Calibri" w:eastAsia="Calibri" w:hAnsi="Calibri" w:cs="Calibri"/>
              </w:rPr>
              <w:t>0713;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0909;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80B5C">
              <w:rPr>
                <w:rFonts w:ascii="Calibri" w:eastAsia="Calibri" w:hAnsi="Calibri" w:cs="Calibri"/>
              </w:rPr>
              <w:t>1201-1209; 1001-1008; 1204; 1204-1207; 1209;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3101</w:t>
            </w:r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</w:rPr>
              <w:t>3102;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3104;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3105;</w:t>
            </w:r>
            <w:r w:rsidR="00380B5C">
              <w:rPr>
                <w:rFonts w:ascii="Calibri" w:eastAsia="Calibri" w:hAnsi="Calibri" w:cs="Calibri"/>
              </w:rPr>
              <w:t xml:space="preserve"> 33102</w:t>
            </w:r>
            <w:r>
              <w:rPr>
                <w:rFonts w:ascii="Calibri" w:eastAsia="Calibri" w:hAnsi="Calibri" w:cs="Calibri"/>
              </w:rPr>
              <w:t>; 105</w:t>
            </w:r>
          </w:p>
        </w:tc>
      </w:tr>
      <w:tr w:rsidR="00F35F66" w:rsidRPr="008E1486" w14:paraId="07CDF569" w14:textId="77777777" w:rsidTr="00183520">
        <w:trPr>
          <w:trHeight w:hRule="exact" w:val="5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4ACBCF8E" w:rsidR="00F35F66" w:rsidRPr="008E1486" w:rsidRDefault="0032523D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Не указано</w:t>
            </w:r>
          </w:p>
        </w:tc>
      </w:tr>
      <w:tr w:rsidR="00F35F66" w:rsidRPr="008E1486" w14:paraId="1D25A3B4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3BEFDFB6" w:rsidR="00F35F66" w:rsidRPr="008E1486" w:rsidRDefault="0032523D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Не указано</w:t>
            </w:r>
          </w:p>
        </w:tc>
      </w:tr>
    </w:tbl>
    <w:p w14:paraId="6B89950A" w14:textId="77777777" w:rsidR="00BE2EAB" w:rsidRDefault="00BE2EAB" w:rsidP="003401BD">
      <w:pPr>
        <w:pStyle w:val="a3"/>
        <w:jc w:val="both"/>
      </w:pPr>
    </w:p>
    <w:p w14:paraId="27FB487B" w14:textId="77777777" w:rsidR="00330A39" w:rsidRDefault="00330A39" w:rsidP="00330A39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E1860EF" w14:textId="77777777" w:rsidR="00330A39" w:rsidRDefault="00330A39" w:rsidP="00330A39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384BB141" w14:textId="77777777" w:rsidR="00330A39" w:rsidRPr="000C6DC8" w:rsidRDefault="00330A39" w:rsidP="00330A39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9F5EC3">
        <w:rPr>
          <w:rFonts w:ascii="Times New Roman" w:hAnsi="Times New Roman"/>
        </w:rPr>
        <w:t>Содержание реквизита определяется сотрудником реестра Системы</w:t>
      </w:r>
    </w:p>
    <w:p w14:paraId="5DAEAA19" w14:textId="77777777" w:rsidR="00EA02E3" w:rsidRDefault="00EA02E3"/>
    <w:sectPr w:rsidR="00E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89A9" w14:textId="77777777" w:rsidR="00A00D98" w:rsidRDefault="00A00D98" w:rsidP="00F35F66">
      <w:pPr>
        <w:spacing w:after="0" w:line="240" w:lineRule="auto"/>
      </w:pPr>
      <w:r>
        <w:separator/>
      </w:r>
    </w:p>
  </w:endnote>
  <w:endnote w:type="continuationSeparator" w:id="0">
    <w:p w14:paraId="1E5E233A" w14:textId="77777777" w:rsidR="00A00D98" w:rsidRDefault="00A00D98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4CA8" w14:textId="77777777" w:rsidR="00A00D98" w:rsidRDefault="00A00D98" w:rsidP="00F35F66">
      <w:pPr>
        <w:spacing w:after="0" w:line="240" w:lineRule="auto"/>
      </w:pPr>
      <w:r>
        <w:separator/>
      </w:r>
    </w:p>
  </w:footnote>
  <w:footnote w:type="continuationSeparator" w:id="0">
    <w:p w14:paraId="7886FAA2" w14:textId="77777777" w:rsidR="00A00D98" w:rsidRDefault="00A00D98" w:rsidP="00F35F66">
      <w:pPr>
        <w:spacing w:after="0" w:line="240" w:lineRule="auto"/>
      </w:pPr>
      <w:r>
        <w:continuationSeparator/>
      </w:r>
    </w:p>
  </w:footnote>
  <w:footnote w:id="1">
    <w:p w14:paraId="4805EBE2" w14:textId="77777777" w:rsidR="00F35F66" w:rsidRDefault="00F35F66" w:rsidP="00F35F66">
      <w:pPr>
        <w:pStyle w:val="a3"/>
        <w:jc w:val="both"/>
      </w:pPr>
    </w:p>
  </w:footnote>
  <w:footnote w:id="2">
    <w:p w14:paraId="26371F7C" w14:textId="77777777" w:rsidR="00F35F66" w:rsidRDefault="00F35F66" w:rsidP="00F35F66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D7414"/>
    <w:rsid w:val="000D74BD"/>
    <w:rsid w:val="0017369E"/>
    <w:rsid w:val="00183520"/>
    <w:rsid w:val="001B38BD"/>
    <w:rsid w:val="001D3337"/>
    <w:rsid w:val="00220E10"/>
    <w:rsid w:val="002A003A"/>
    <w:rsid w:val="002B7133"/>
    <w:rsid w:val="0030546C"/>
    <w:rsid w:val="0032523D"/>
    <w:rsid w:val="00330A39"/>
    <w:rsid w:val="003401BD"/>
    <w:rsid w:val="00346750"/>
    <w:rsid w:val="00380B5C"/>
    <w:rsid w:val="00392B61"/>
    <w:rsid w:val="003F2C36"/>
    <w:rsid w:val="004B71A5"/>
    <w:rsid w:val="00574FBC"/>
    <w:rsid w:val="006240AC"/>
    <w:rsid w:val="006D4604"/>
    <w:rsid w:val="006F1809"/>
    <w:rsid w:val="007216FE"/>
    <w:rsid w:val="007376C2"/>
    <w:rsid w:val="007F4F29"/>
    <w:rsid w:val="008037EF"/>
    <w:rsid w:val="00804D61"/>
    <w:rsid w:val="0097374B"/>
    <w:rsid w:val="00A00D98"/>
    <w:rsid w:val="00A03D67"/>
    <w:rsid w:val="00AE5F97"/>
    <w:rsid w:val="00B46446"/>
    <w:rsid w:val="00BB0224"/>
    <w:rsid w:val="00BE2EAB"/>
    <w:rsid w:val="00C041D9"/>
    <w:rsid w:val="00CA1B35"/>
    <w:rsid w:val="00D26696"/>
    <w:rsid w:val="00D4564B"/>
    <w:rsid w:val="00EA02E3"/>
    <w:rsid w:val="00EA29ED"/>
    <w:rsid w:val="00F3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3401BD"/>
    <w:rPr>
      <w:vertAlign w:val="superscript"/>
    </w:rPr>
  </w:style>
  <w:style w:type="character" w:styleId="a6">
    <w:name w:val="Hyperlink"/>
    <w:basedOn w:val="a0"/>
    <w:uiPriority w:val="99"/>
    <w:unhideWhenUsed/>
    <w:rsid w:val="001B38B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B3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@stga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ga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@stgau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NT5</cp:lastModifiedBy>
  <cp:revision>25</cp:revision>
  <dcterms:created xsi:type="dcterms:W3CDTF">2025-06-25T14:07:00Z</dcterms:created>
  <dcterms:modified xsi:type="dcterms:W3CDTF">2025-09-15T12:08:00Z</dcterms:modified>
</cp:coreProperties>
</file>