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245"/>
      </w:tblGrid>
      <w:tr w:rsidR="00F662BF" w:rsidRPr="00195DA7" w14:paraId="11EC3757" w14:textId="77777777" w:rsidTr="00994B9A">
        <w:trPr>
          <w:trHeight w:hRule="exact" w:val="314"/>
        </w:trPr>
        <w:tc>
          <w:tcPr>
            <w:tcW w:w="3970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58DF8488" w14:textId="3293B00F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CF7436">
              <w:rPr>
                <w:rFonts w:asciiTheme="minorHAnsi" w:hAnsiTheme="minorHAnsi"/>
                <w:color w:val="000000" w:themeColor="text1"/>
              </w:rPr>
              <w:t>191</w:t>
            </w:r>
          </w:p>
        </w:tc>
      </w:tr>
      <w:tr w:rsidR="00F662BF" w:rsidRPr="00195DA7" w14:paraId="7DD235BA" w14:textId="77777777" w:rsidTr="00994B9A">
        <w:trPr>
          <w:trHeight w:hRule="exact" w:val="288"/>
        </w:trPr>
        <w:tc>
          <w:tcPr>
            <w:tcW w:w="3970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47DCD488" w14:textId="33634874" w:rsidR="00F662BF" w:rsidRPr="002067C8" w:rsidRDefault="00073A86" w:rsidP="002067C8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31</w:t>
            </w:r>
            <w:r w:rsidR="004D4CD1" w:rsidRPr="002067C8">
              <w:rPr>
                <w:rFonts w:asciiTheme="minorHAnsi" w:hAnsiTheme="minorHAnsi"/>
                <w:color w:val="auto"/>
              </w:rPr>
              <w:t>.</w:t>
            </w:r>
            <w:r w:rsidR="002067C8" w:rsidRPr="002067C8">
              <w:rPr>
                <w:rFonts w:asciiTheme="minorHAnsi" w:hAnsiTheme="minorHAnsi"/>
                <w:color w:val="auto"/>
              </w:rPr>
              <w:t>07.202</w:t>
            </w:r>
            <w:r>
              <w:rPr>
                <w:rFonts w:asciiTheme="minorHAnsi" w:hAnsiTheme="minorHAnsi"/>
                <w:color w:val="auto"/>
              </w:rPr>
              <w:t>4</w:t>
            </w:r>
          </w:p>
        </w:tc>
      </w:tr>
      <w:tr w:rsidR="00F662BF" w:rsidRPr="00195DA7" w14:paraId="7EC5C5F2" w14:textId="77777777" w:rsidTr="00994B9A">
        <w:trPr>
          <w:trHeight w:hRule="exact" w:val="277"/>
        </w:trPr>
        <w:tc>
          <w:tcPr>
            <w:tcW w:w="3970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0EAC304D" w14:textId="3C2EBF97" w:rsidR="00F662BF" w:rsidRPr="002067C8" w:rsidRDefault="002067C8" w:rsidP="002067C8">
            <w:pPr>
              <w:rPr>
                <w:rFonts w:cs="Times New Roman"/>
                <w:color w:val="auto"/>
              </w:rPr>
            </w:pPr>
            <w:r w:rsidRPr="002067C8">
              <w:rPr>
                <w:rFonts w:asciiTheme="minorHAnsi" w:hAnsiTheme="minorHAnsi"/>
                <w:color w:val="auto"/>
              </w:rPr>
              <w:t>25</w:t>
            </w:r>
            <w:r w:rsidR="004D4CD1" w:rsidRPr="002067C8">
              <w:rPr>
                <w:rFonts w:asciiTheme="minorHAnsi" w:hAnsiTheme="minorHAnsi"/>
                <w:color w:val="auto"/>
              </w:rPr>
              <w:t>.</w:t>
            </w:r>
            <w:r w:rsidRPr="002067C8">
              <w:rPr>
                <w:rFonts w:asciiTheme="minorHAnsi" w:hAnsiTheme="minorHAnsi"/>
                <w:color w:val="auto"/>
              </w:rPr>
              <w:t>07</w:t>
            </w:r>
            <w:r w:rsidR="004C19D3" w:rsidRPr="002067C8">
              <w:rPr>
                <w:rFonts w:asciiTheme="minorHAnsi" w:hAnsiTheme="minorHAnsi"/>
                <w:color w:val="auto"/>
              </w:rPr>
              <w:t>.</w:t>
            </w:r>
            <w:r w:rsidR="00F662BF" w:rsidRPr="002067C8">
              <w:rPr>
                <w:rFonts w:asciiTheme="minorHAnsi" w:hAnsiTheme="minorHAnsi"/>
                <w:color w:val="auto"/>
              </w:rPr>
              <w:t>202</w:t>
            </w:r>
            <w:r w:rsidRPr="002067C8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F662BF" w:rsidRPr="00195DA7" w14:paraId="4FD1C905" w14:textId="77777777" w:rsidTr="00994B9A">
        <w:trPr>
          <w:trHeight w:hRule="exact" w:val="302"/>
        </w:trPr>
        <w:tc>
          <w:tcPr>
            <w:tcW w:w="3970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994B9A">
        <w:trPr>
          <w:trHeight w:hRule="exact" w:val="664"/>
        </w:trPr>
        <w:tc>
          <w:tcPr>
            <w:tcW w:w="3970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7AD3C313" w14:textId="7FC2D81E" w:rsidR="00F662BF" w:rsidRPr="00195DA7" w:rsidRDefault="000A41EE" w:rsidP="004B2119">
            <w:pPr>
              <w:ind w:right="142"/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CF7436" w:rsidRPr="00CF7436">
              <w:rPr>
                <w:rFonts w:cs="Times New Roman"/>
                <w:color w:val="auto"/>
              </w:rPr>
              <w:t>Ресурсные Технологии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994B9A">
        <w:trPr>
          <w:trHeight w:hRule="exact" w:val="582"/>
        </w:trPr>
        <w:tc>
          <w:tcPr>
            <w:tcW w:w="3970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467209AA" w14:textId="2B421738" w:rsidR="00F662BF" w:rsidRPr="00195DA7" w:rsidRDefault="004D4CD1" w:rsidP="00CF7436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CF7436" w:rsidRPr="00CF7436">
              <w:rPr>
                <w:rFonts w:cs="Times New Roman"/>
                <w:color w:val="auto"/>
              </w:rPr>
              <w:t>Ресурсные Технологии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994B9A">
        <w:trPr>
          <w:trHeight w:hRule="exact" w:val="414"/>
        </w:trPr>
        <w:tc>
          <w:tcPr>
            <w:tcW w:w="3970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588C8090" w14:textId="7789A02B" w:rsidR="00F662BF" w:rsidRPr="00195DA7" w:rsidRDefault="000E622F" w:rsidP="000E622F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 xml:space="preserve">Багаутдинов </w:t>
            </w:r>
            <w:r w:rsidR="00CF7436">
              <w:rPr>
                <w:bCs/>
              </w:rPr>
              <w:t xml:space="preserve">Рустем </w:t>
            </w:r>
            <w:proofErr w:type="spellStart"/>
            <w:r w:rsidR="00CF7436">
              <w:rPr>
                <w:bCs/>
              </w:rPr>
              <w:t>Ринатович</w:t>
            </w:r>
            <w:proofErr w:type="spellEnd"/>
            <w:r w:rsidR="00CF7436" w:rsidRPr="00CF7436">
              <w:rPr>
                <w:bCs/>
              </w:rPr>
              <w:t xml:space="preserve"> </w:t>
            </w:r>
          </w:p>
        </w:tc>
      </w:tr>
      <w:tr w:rsidR="00F662BF" w:rsidRPr="00195DA7" w14:paraId="703F35EB" w14:textId="77777777" w:rsidTr="00994B9A">
        <w:trPr>
          <w:trHeight w:hRule="exact" w:val="570"/>
        </w:trPr>
        <w:tc>
          <w:tcPr>
            <w:tcW w:w="3970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0DB4E844" w14:textId="6B74DFE8" w:rsidR="00F662BF" w:rsidRPr="00195DA7" w:rsidRDefault="00CF7436" w:rsidP="004B2119">
            <w:pPr>
              <w:ind w:right="142"/>
              <w:jc w:val="both"/>
              <w:rPr>
                <w:rFonts w:cs="Times New Roman"/>
                <w:color w:val="auto"/>
              </w:rPr>
            </w:pPr>
            <w:r w:rsidRPr="00CF7436">
              <w:rPr>
                <w:rFonts w:cs="Times New Roman"/>
                <w:color w:val="auto"/>
              </w:rPr>
              <w:t xml:space="preserve">420107, Республика Татарстан, г. Казань, </w:t>
            </w:r>
            <w:r w:rsidR="00073A86">
              <w:rPr>
                <w:rFonts w:cs="Times New Roman"/>
                <w:color w:val="auto"/>
              </w:rPr>
              <w:br/>
            </w:r>
            <w:r w:rsidRPr="00CF7436">
              <w:rPr>
                <w:rFonts w:cs="Times New Roman"/>
                <w:color w:val="auto"/>
              </w:rPr>
              <w:t>ул. Спартаковская, д. 23, офис 201/1</w:t>
            </w:r>
          </w:p>
        </w:tc>
      </w:tr>
      <w:tr w:rsidR="00F662BF" w:rsidRPr="00195DA7" w14:paraId="2097C2DC" w14:textId="77777777" w:rsidTr="00994B9A">
        <w:trPr>
          <w:trHeight w:hRule="exact" w:val="288"/>
        </w:trPr>
        <w:tc>
          <w:tcPr>
            <w:tcW w:w="3970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771FF8C6" w14:textId="18EC76BE" w:rsidR="00F662BF" w:rsidRPr="00195DA7" w:rsidRDefault="004D4CD1" w:rsidP="000E622F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0E622F">
              <w:rPr>
                <w:bCs/>
              </w:rPr>
              <w:t>987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0E622F">
              <w:rPr>
                <w:bCs/>
              </w:rPr>
              <w:t>290</w:t>
            </w:r>
            <w:r w:rsidR="002E20DC">
              <w:rPr>
                <w:bCs/>
              </w:rPr>
              <w:t>-</w:t>
            </w:r>
            <w:r w:rsidR="000E622F">
              <w:rPr>
                <w:bCs/>
              </w:rPr>
              <w:t>22</w:t>
            </w:r>
            <w:r w:rsidR="002E20DC">
              <w:rPr>
                <w:bCs/>
              </w:rPr>
              <w:t>-</w:t>
            </w:r>
            <w:r w:rsidR="000E622F">
              <w:rPr>
                <w:bCs/>
              </w:rPr>
              <w:t>25</w:t>
            </w:r>
          </w:p>
        </w:tc>
      </w:tr>
      <w:tr w:rsidR="00F662BF" w:rsidRPr="00195DA7" w14:paraId="6EE020BF" w14:textId="77777777" w:rsidTr="00994B9A">
        <w:trPr>
          <w:trHeight w:hRule="exact" w:val="279"/>
        </w:trPr>
        <w:tc>
          <w:tcPr>
            <w:tcW w:w="3970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25815D2C" w14:textId="7B817E2B" w:rsidR="00F662BF" w:rsidRPr="0013215D" w:rsidRDefault="000E622F" w:rsidP="00402176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resoursetechnologyllc</w:t>
            </w:r>
            <w:proofErr w:type="spellEnd"/>
            <w:r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gmail</w:t>
            </w:r>
            <w:proofErr w:type="spellEnd"/>
            <w:r w:rsidRPr="0013215D">
              <w:rPr>
                <w:rStyle w:val="a6"/>
                <w:rFonts w:cs="Times New Roman"/>
                <w:bCs/>
              </w:rPr>
              <w:t>.</w:t>
            </w:r>
            <w:r>
              <w:rPr>
                <w:rStyle w:val="a6"/>
                <w:rFonts w:cs="Times New Roman"/>
                <w:bCs/>
                <w:lang w:val="en-US"/>
              </w:rPr>
              <w:t>com</w:t>
            </w:r>
          </w:p>
        </w:tc>
      </w:tr>
      <w:tr w:rsidR="00F662BF" w:rsidRPr="00195DA7" w14:paraId="12B4F2E7" w14:textId="77777777" w:rsidTr="00994B9A">
        <w:trPr>
          <w:trHeight w:hRule="exact" w:val="860"/>
        </w:trPr>
        <w:tc>
          <w:tcPr>
            <w:tcW w:w="3970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0A0591BF" w14:textId="3FA613CB" w:rsidR="00F662BF" w:rsidRPr="00195DA7" w:rsidRDefault="002E20DC" w:rsidP="004B2119">
            <w:pPr>
              <w:ind w:right="142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CF7436" w:rsidRPr="00CF7436">
              <w:rPr>
                <w:rFonts w:cs="Times New Roman"/>
                <w:color w:val="auto"/>
              </w:rPr>
              <w:t>Ресурсные Технологии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994B9A">
        <w:trPr>
          <w:trHeight w:hRule="exact" w:val="566"/>
        </w:trPr>
        <w:tc>
          <w:tcPr>
            <w:tcW w:w="3970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58250B4F" w14:textId="225F6D45" w:rsidR="00F662BF" w:rsidRPr="00195DA7" w:rsidRDefault="002E20DC" w:rsidP="00CF743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CF7436" w:rsidRPr="00CF7436">
              <w:rPr>
                <w:rFonts w:cs="Times New Roman"/>
                <w:color w:val="auto"/>
              </w:rPr>
              <w:t>Ресурсные Технологии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994B9A">
        <w:trPr>
          <w:trHeight w:hRule="exact" w:val="413"/>
        </w:trPr>
        <w:tc>
          <w:tcPr>
            <w:tcW w:w="3970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32EDE9CA" w14:textId="3DF52757" w:rsidR="00F662BF" w:rsidRPr="00195DA7" w:rsidRDefault="00073A86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bCs/>
              </w:rPr>
              <w:t>Сайфутдинова</w:t>
            </w:r>
            <w:proofErr w:type="spellEnd"/>
            <w:r>
              <w:rPr>
                <w:bCs/>
              </w:rPr>
              <w:t xml:space="preserve"> С</w:t>
            </w:r>
            <w:r w:rsidR="00BA2D85">
              <w:rPr>
                <w:bCs/>
              </w:rPr>
              <w:t>ветлана</w:t>
            </w:r>
            <w:r>
              <w:rPr>
                <w:bCs/>
              </w:rPr>
              <w:t xml:space="preserve"> Ю</w:t>
            </w:r>
            <w:r w:rsidR="00BA2D85">
              <w:rPr>
                <w:bCs/>
              </w:rPr>
              <w:t>рьевна</w:t>
            </w:r>
          </w:p>
        </w:tc>
      </w:tr>
      <w:tr w:rsidR="00F662BF" w:rsidRPr="00195DA7" w14:paraId="26232D36" w14:textId="77777777" w:rsidTr="00073A86">
        <w:trPr>
          <w:trHeight w:hRule="exact" w:val="1141"/>
        </w:trPr>
        <w:tc>
          <w:tcPr>
            <w:tcW w:w="3970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29CFDB77" w14:textId="7550B8CE" w:rsidR="00F662BF" w:rsidRPr="00195DA7" w:rsidRDefault="00073A86" w:rsidP="004B2119">
            <w:pPr>
              <w:spacing w:after="0" w:line="240" w:lineRule="auto"/>
              <w:ind w:right="142"/>
              <w:jc w:val="both"/>
              <w:rPr>
                <w:rFonts w:cs="Times New Roman"/>
                <w:color w:val="auto"/>
              </w:rPr>
            </w:pPr>
            <w:r w:rsidRPr="00073A86">
              <w:rPr>
                <w:rFonts w:cs="Times New Roman"/>
                <w:color w:val="auto"/>
              </w:rPr>
              <w:t>422701, Республика Татарстан, Высокогорский муниципальный район, сельское поселение Высокогорское,</w:t>
            </w:r>
            <w:r>
              <w:rPr>
                <w:rFonts w:cs="Times New Roman"/>
                <w:color w:val="auto"/>
              </w:rPr>
              <w:t xml:space="preserve"> </w:t>
            </w:r>
            <w:r w:rsidRPr="00073A86">
              <w:rPr>
                <w:rFonts w:cs="Times New Roman"/>
                <w:color w:val="auto"/>
              </w:rPr>
              <w:t>село Высокая гора, ул. Мелиораторов, здание 18/1</w:t>
            </w:r>
          </w:p>
        </w:tc>
      </w:tr>
      <w:tr w:rsidR="00F662BF" w:rsidRPr="00195DA7" w14:paraId="381F0454" w14:textId="77777777" w:rsidTr="00994B9A">
        <w:trPr>
          <w:trHeight w:hRule="exact" w:val="377"/>
        </w:trPr>
        <w:tc>
          <w:tcPr>
            <w:tcW w:w="3970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09DE819C" w14:textId="562BD56D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</w:t>
            </w:r>
            <w:r w:rsidR="000E622F" w:rsidRPr="00195DA7">
              <w:rPr>
                <w:bCs/>
              </w:rPr>
              <w:t>7(</w:t>
            </w:r>
            <w:r w:rsidR="000E622F">
              <w:rPr>
                <w:bCs/>
              </w:rPr>
              <w:t>987</w:t>
            </w:r>
            <w:r w:rsidR="000E622F" w:rsidRPr="00195DA7">
              <w:rPr>
                <w:bCs/>
              </w:rPr>
              <w:t>)</w:t>
            </w:r>
            <w:r w:rsidR="000E622F">
              <w:rPr>
                <w:bCs/>
              </w:rPr>
              <w:t xml:space="preserve"> 290-22-25</w:t>
            </w:r>
          </w:p>
        </w:tc>
      </w:tr>
      <w:tr w:rsidR="00F662BF" w:rsidRPr="00195DA7" w14:paraId="71CFD53F" w14:textId="77777777" w:rsidTr="00994B9A">
        <w:trPr>
          <w:trHeight w:hRule="exact" w:val="288"/>
        </w:trPr>
        <w:tc>
          <w:tcPr>
            <w:tcW w:w="3970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2DECD5B9" w14:textId="0FA0224C" w:rsidR="00F662BF" w:rsidRPr="0013215D" w:rsidRDefault="000E622F" w:rsidP="000E622F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resoursetechnologyllc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gmail</w:t>
            </w:r>
            <w:proofErr w:type="spellEnd"/>
            <w:r w:rsidRPr="0013215D">
              <w:rPr>
                <w:rStyle w:val="a6"/>
                <w:rFonts w:cs="Times New Roman"/>
                <w:bCs/>
              </w:rPr>
              <w:t>.</w:t>
            </w:r>
            <w:r>
              <w:rPr>
                <w:rStyle w:val="a6"/>
                <w:rFonts w:cs="Times New Roman"/>
                <w:bCs/>
                <w:lang w:val="en-US"/>
              </w:rPr>
              <w:t>com</w:t>
            </w:r>
          </w:p>
        </w:tc>
      </w:tr>
      <w:tr w:rsidR="00F662BF" w:rsidRPr="00195DA7" w14:paraId="70487C5E" w14:textId="77777777" w:rsidTr="00994B9A">
        <w:trPr>
          <w:trHeight w:val="583"/>
        </w:trPr>
        <w:tc>
          <w:tcPr>
            <w:tcW w:w="3970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245" w:type="dxa"/>
            <w:shd w:val="clear" w:color="auto" w:fill="FFFFFF"/>
            <w:noWrap/>
          </w:tcPr>
          <w:p w14:paraId="7F30054E" w14:textId="62A201AA" w:rsidR="00F662BF" w:rsidRPr="002E20DC" w:rsidRDefault="000E622F" w:rsidP="001F0F1A">
            <w:pPr>
              <w:spacing w:after="0" w:line="240" w:lineRule="auto"/>
              <w:ind w:right="142"/>
              <w:jc w:val="both"/>
            </w:pPr>
            <w:proofErr w:type="gramStart"/>
            <w:r>
              <w:t>Материалы</w:t>
            </w:r>
            <w:proofErr w:type="gramEnd"/>
            <w:r>
              <w:t xml:space="preserve"> вяжущие нефтяные битумные </w:t>
            </w:r>
          </w:p>
        </w:tc>
      </w:tr>
      <w:tr w:rsidR="00F662BF" w:rsidRPr="00195DA7" w14:paraId="6287A8F4" w14:textId="77777777" w:rsidTr="00994B9A">
        <w:trPr>
          <w:trHeight w:val="193"/>
        </w:trPr>
        <w:tc>
          <w:tcPr>
            <w:tcW w:w="3970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245" w:type="dxa"/>
            <w:shd w:val="clear" w:color="auto" w:fill="FFFFFF"/>
            <w:noWrap/>
          </w:tcPr>
          <w:p w14:paraId="25665996" w14:textId="19CA439A" w:rsidR="00F662BF" w:rsidRPr="00195DA7" w:rsidRDefault="000E622F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19.20</w:t>
            </w:r>
          </w:p>
        </w:tc>
      </w:tr>
      <w:tr w:rsidR="00F662BF" w:rsidRPr="00195DA7" w14:paraId="3BAF613F" w14:textId="77777777" w:rsidTr="00994B9A">
        <w:trPr>
          <w:trHeight w:val="70"/>
        </w:trPr>
        <w:tc>
          <w:tcPr>
            <w:tcW w:w="3970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245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994B9A">
        <w:trPr>
          <w:trHeight w:hRule="exact" w:val="640"/>
        </w:trPr>
        <w:tc>
          <w:tcPr>
            <w:tcW w:w="3970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14:paraId="7814D629" w14:textId="380FEFC0" w:rsidR="00F662BF" w:rsidRPr="00195DA7" w:rsidRDefault="00994B9A" w:rsidP="00F662BF">
            <w:pPr>
              <w:rPr>
                <w:rFonts w:cs="Times New Roman"/>
                <w:color w:val="auto"/>
              </w:rPr>
            </w:pPr>
            <w:r w:rsidRPr="00994B9A">
              <w:rPr>
                <w:rFonts w:cs="Times New Roman"/>
                <w:color w:val="auto"/>
              </w:rPr>
              <w:t>Удовлетворительно (заключение от 31.07.2024 № АК-3/24-22)</w:t>
            </w:r>
          </w:p>
        </w:tc>
      </w:tr>
      <w:tr w:rsidR="00F662BF" w:rsidRPr="00F662BF" w14:paraId="57027CCD" w14:textId="77777777" w:rsidTr="00033E0F">
        <w:trPr>
          <w:trHeight w:hRule="exact" w:val="859"/>
        </w:trPr>
        <w:tc>
          <w:tcPr>
            <w:tcW w:w="3970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245" w:type="dxa"/>
            <w:shd w:val="clear" w:color="auto" w:fill="FFFFFF"/>
            <w:noWrap/>
          </w:tcPr>
          <w:p w14:paraId="0BF87DE5" w14:textId="5CD047E4" w:rsidR="00162840" w:rsidRPr="00F662BF" w:rsidRDefault="00033E0F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</w:t>
            </w:r>
            <w:r>
              <w:rPr>
                <w:rFonts w:cs="Times New Roman"/>
                <w:color w:val="auto"/>
              </w:rPr>
              <w:t>ереоформление аттестата</w:t>
            </w:r>
            <w:r>
              <w:rPr>
                <w:rFonts w:cs="Times New Roman"/>
                <w:color w:val="auto"/>
              </w:rPr>
              <w:t xml:space="preserve"> в связи с </w:t>
            </w:r>
            <w:r w:rsidR="00766950">
              <w:rPr>
                <w:rFonts w:cs="Times New Roman"/>
                <w:color w:val="auto"/>
              </w:rPr>
              <w:t>изменение</w:t>
            </w:r>
            <w:r>
              <w:rPr>
                <w:rFonts w:cs="Times New Roman"/>
                <w:color w:val="auto"/>
              </w:rPr>
              <w:t>м</w:t>
            </w:r>
            <w:r w:rsidR="00766950">
              <w:rPr>
                <w:rFonts w:cs="Times New Roman"/>
                <w:color w:val="auto"/>
              </w:rPr>
              <w:t xml:space="preserve"> адреса места осуществления деятельности</w:t>
            </w:r>
            <w:r>
              <w:rPr>
                <w:rFonts w:cs="Times New Roman"/>
                <w:color w:val="auto"/>
              </w:rPr>
              <w:t xml:space="preserve"> - </w:t>
            </w:r>
            <w:r>
              <w:rPr>
                <w:rFonts w:cs="Times New Roman"/>
                <w:color w:val="auto"/>
              </w:rPr>
              <w:t xml:space="preserve">31.07.2024 </w:t>
            </w:r>
            <w:r>
              <w:rPr>
                <w:rFonts w:cs="Times New Roman"/>
                <w:color w:val="auto"/>
              </w:rPr>
              <w:t xml:space="preserve"> </w:t>
            </w:r>
          </w:p>
        </w:tc>
      </w:tr>
    </w:tbl>
    <w:p w14:paraId="1DA2686B" w14:textId="77777777" w:rsidR="00EB7DAD" w:rsidRDefault="00EB7DAD" w:rsidP="000C6DC8">
      <w:pPr>
        <w:pStyle w:val="a3"/>
        <w:jc w:val="both"/>
        <w:rPr>
          <w:rFonts w:ascii="Times New Roman" w:hAnsi="Times New Roman"/>
        </w:rPr>
      </w:pPr>
    </w:p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B7DAD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33E0F"/>
    <w:rsid w:val="00041906"/>
    <w:rsid w:val="00042D59"/>
    <w:rsid w:val="00073A86"/>
    <w:rsid w:val="000759E1"/>
    <w:rsid w:val="00094317"/>
    <w:rsid w:val="000A41EE"/>
    <w:rsid w:val="000B3955"/>
    <w:rsid w:val="000C6DC8"/>
    <w:rsid w:val="000D32EC"/>
    <w:rsid w:val="000E1C4B"/>
    <w:rsid w:val="000E622F"/>
    <w:rsid w:val="000F72BB"/>
    <w:rsid w:val="00105137"/>
    <w:rsid w:val="00113FFC"/>
    <w:rsid w:val="001178B4"/>
    <w:rsid w:val="00127B4B"/>
    <w:rsid w:val="0013215D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067C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B2119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6950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4B9A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2D8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CF7436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12FF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B7DAD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D798-54FA-4A73-9E36-1262ED93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MSK3</cp:lastModifiedBy>
  <cp:revision>2</cp:revision>
  <dcterms:created xsi:type="dcterms:W3CDTF">2025-08-27T09:19:00Z</dcterms:created>
  <dcterms:modified xsi:type="dcterms:W3CDTF">2025-08-27T09:19:00Z</dcterms:modified>
</cp:coreProperties>
</file>