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3818"/>
        <w:gridCol w:w="5528"/>
      </w:tblGrid>
      <w:tr w:rsidR="00404FCE" w:rsidRPr="009134F4" w14:paraId="3F47AEA9" w14:textId="77777777" w:rsidTr="003F1D5D">
        <w:trPr>
          <w:trHeight w:hRule="exact" w:val="314"/>
        </w:trPr>
        <w:tc>
          <w:tcPr>
            <w:tcW w:w="3818" w:type="dxa"/>
            <w:shd w:val="clear" w:color="auto" w:fill="FFFFFF" w:themeFill="background1"/>
            <w:noWrap/>
            <w:hideMark/>
          </w:tcPr>
          <w:p w14:paraId="0F16E673" w14:textId="77777777" w:rsidR="00404FCE" w:rsidRPr="00327CC1" w:rsidRDefault="00404FCE" w:rsidP="00BD2487">
            <w:pPr>
              <w:rPr>
                <w:rFonts w:asciiTheme="minorHAnsi" w:hAnsiTheme="minorHAnsi"/>
                <w:b/>
              </w:rPr>
            </w:pPr>
            <w:r w:rsidRPr="00327CC1">
              <w:rPr>
                <w:rFonts w:asciiTheme="minorHAnsi" w:hAnsiTheme="minorHAnsi"/>
                <w:b/>
              </w:rPr>
              <w:t>Регистрационный номер лаборатории</w:t>
            </w:r>
          </w:p>
        </w:tc>
        <w:tc>
          <w:tcPr>
            <w:tcW w:w="5528" w:type="dxa"/>
            <w:shd w:val="clear" w:color="auto" w:fill="FFFFFF" w:themeFill="background1"/>
            <w:noWrap/>
            <w:hideMark/>
          </w:tcPr>
          <w:p w14:paraId="7C93704A" w14:textId="77777777" w:rsidR="00404FCE" w:rsidRPr="00327CC1" w:rsidRDefault="00404FCE" w:rsidP="005F3094">
            <w:pPr>
              <w:rPr>
                <w:rFonts w:asciiTheme="minorHAnsi" w:hAnsiTheme="minorHAnsi"/>
                <w:color w:val="000000" w:themeColor="text1"/>
              </w:rPr>
            </w:pPr>
            <w:r w:rsidRPr="00327CC1">
              <w:rPr>
                <w:rFonts w:asciiTheme="minorHAnsi" w:hAnsiTheme="minorHAnsi"/>
                <w:color w:val="000000" w:themeColor="text1"/>
                <w:lang w:val="en-US"/>
              </w:rPr>
              <w:t>ГО</w:t>
            </w:r>
            <w:r w:rsidRPr="00327CC1">
              <w:rPr>
                <w:rFonts w:asciiTheme="minorHAnsi" w:hAnsiTheme="minorHAnsi"/>
                <w:color w:val="000000" w:themeColor="text1"/>
              </w:rPr>
              <w:t>СТ</w:t>
            </w:r>
            <w:r w:rsidRPr="00327CC1">
              <w:rPr>
                <w:rFonts w:asciiTheme="minorHAnsi" w:hAnsiTheme="minorHAnsi"/>
                <w:color w:val="000000" w:themeColor="text1"/>
                <w:lang w:val="en-US"/>
              </w:rPr>
              <w:t>.RU.22</w:t>
            </w:r>
            <w:r w:rsidR="002A4C8F" w:rsidRPr="00327CC1">
              <w:rPr>
                <w:rFonts w:asciiTheme="minorHAnsi" w:hAnsiTheme="minorHAnsi"/>
                <w:color w:val="000000" w:themeColor="text1"/>
              </w:rPr>
              <w:t>1</w:t>
            </w:r>
            <w:r w:rsidR="008264B2" w:rsidRPr="00327CC1">
              <w:rPr>
                <w:rFonts w:asciiTheme="minorHAnsi" w:hAnsiTheme="minorHAnsi"/>
                <w:color w:val="000000" w:themeColor="text1"/>
              </w:rPr>
              <w:t>4</w:t>
            </w:r>
            <w:r w:rsidR="007F3034">
              <w:rPr>
                <w:rFonts w:asciiTheme="minorHAnsi" w:hAnsiTheme="minorHAnsi"/>
                <w:color w:val="000000" w:themeColor="text1"/>
              </w:rPr>
              <w:t>9</w:t>
            </w:r>
          </w:p>
        </w:tc>
      </w:tr>
      <w:tr w:rsidR="00404FCE" w:rsidRPr="009134F4" w14:paraId="005796D3" w14:textId="77777777" w:rsidTr="003F1D5D">
        <w:trPr>
          <w:trHeight w:hRule="exact" w:val="288"/>
        </w:trPr>
        <w:tc>
          <w:tcPr>
            <w:tcW w:w="3818" w:type="dxa"/>
            <w:shd w:val="clear" w:color="auto" w:fill="FFFFFF" w:themeFill="background1"/>
            <w:noWrap/>
            <w:hideMark/>
          </w:tcPr>
          <w:p w14:paraId="3C0452E6" w14:textId="77777777" w:rsidR="00404FCE" w:rsidRPr="00327CC1" w:rsidRDefault="00404FCE" w:rsidP="00BD2487">
            <w:pPr>
              <w:rPr>
                <w:rFonts w:asciiTheme="minorHAnsi" w:hAnsiTheme="minorHAnsi"/>
                <w:b/>
                <w:lang w:val="en-US"/>
              </w:rPr>
            </w:pPr>
            <w:r w:rsidRPr="00327CC1">
              <w:rPr>
                <w:rFonts w:asciiTheme="minorHAnsi" w:hAnsiTheme="minorHAnsi"/>
                <w:b/>
              </w:rPr>
              <w:t>Дата регистрации</w:t>
            </w:r>
            <w:r w:rsidRPr="00327CC1">
              <w:rPr>
                <w:rFonts w:asciiTheme="minorHAnsi" w:hAnsiTheme="minorHAnsi"/>
                <w:b/>
                <w:lang w:val="en-US"/>
              </w:rPr>
              <w:t xml:space="preserve"> </w:t>
            </w:r>
            <w:r w:rsidRPr="00327CC1">
              <w:rPr>
                <w:rFonts w:asciiTheme="minorHAnsi" w:hAnsiTheme="minorHAnsi"/>
                <w:b/>
              </w:rPr>
              <w:t>аттестата</w:t>
            </w:r>
          </w:p>
        </w:tc>
        <w:tc>
          <w:tcPr>
            <w:tcW w:w="5528" w:type="dxa"/>
            <w:shd w:val="clear" w:color="auto" w:fill="FFFFFF" w:themeFill="background1"/>
            <w:noWrap/>
            <w:hideMark/>
          </w:tcPr>
          <w:p w14:paraId="0CED22AA" w14:textId="77777777" w:rsidR="00404FCE" w:rsidRPr="00327CC1" w:rsidRDefault="007F3034" w:rsidP="007F3034">
            <w:pPr>
              <w:rPr>
                <w:rFonts w:asciiTheme="minorHAnsi" w:hAnsiTheme="minorHAnsi"/>
                <w:color w:val="000000" w:themeColor="text1"/>
              </w:rPr>
            </w:pPr>
            <w:r>
              <w:rPr>
                <w:rFonts w:asciiTheme="minorHAnsi" w:hAnsiTheme="minorHAnsi"/>
                <w:color w:val="000000" w:themeColor="text1"/>
              </w:rPr>
              <w:t>02</w:t>
            </w:r>
            <w:r w:rsidR="004E7BE7" w:rsidRPr="00327CC1">
              <w:rPr>
                <w:rFonts w:asciiTheme="minorHAnsi" w:hAnsiTheme="minorHAnsi"/>
                <w:color w:val="000000" w:themeColor="text1"/>
              </w:rPr>
              <w:t>.</w:t>
            </w:r>
            <w:r>
              <w:rPr>
                <w:rFonts w:asciiTheme="minorHAnsi" w:hAnsiTheme="minorHAnsi"/>
                <w:color w:val="000000" w:themeColor="text1"/>
              </w:rPr>
              <w:t>12</w:t>
            </w:r>
            <w:r w:rsidR="00C8687B" w:rsidRPr="00327CC1">
              <w:rPr>
                <w:rFonts w:asciiTheme="minorHAnsi" w:hAnsiTheme="minorHAnsi"/>
                <w:color w:val="000000" w:themeColor="text1"/>
              </w:rPr>
              <w:t>.</w:t>
            </w:r>
            <w:r w:rsidR="00404FCE" w:rsidRPr="00327CC1">
              <w:rPr>
                <w:rFonts w:asciiTheme="minorHAnsi" w:hAnsiTheme="minorHAnsi"/>
                <w:color w:val="000000" w:themeColor="text1"/>
              </w:rPr>
              <w:t>20</w:t>
            </w:r>
            <w:r w:rsidR="00AF1E69" w:rsidRPr="00327CC1">
              <w:rPr>
                <w:rFonts w:asciiTheme="minorHAnsi" w:hAnsiTheme="minorHAnsi"/>
                <w:color w:val="000000" w:themeColor="text1"/>
              </w:rPr>
              <w:t>2</w:t>
            </w:r>
            <w:r w:rsidR="00D75D02" w:rsidRPr="00327CC1">
              <w:rPr>
                <w:rFonts w:asciiTheme="minorHAnsi" w:hAnsiTheme="minorHAnsi"/>
                <w:color w:val="000000" w:themeColor="text1"/>
              </w:rPr>
              <w:t>1</w:t>
            </w:r>
          </w:p>
        </w:tc>
      </w:tr>
      <w:tr w:rsidR="00404FCE" w:rsidRPr="009134F4" w14:paraId="2DFEF856" w14:textId="77777777" w:rsidTr="003F1D5D">
        <w:trPr>
          <w:trHeight w:hRule="exact" w:val="277"/>
        </w:trPr>
        <w:tc>
          <w:tcPr>
            <w:tcW w:w="3818" w:type="dxa"/>
            <w:shd w:val="clear" w:color="auto" w:fill="FFFFFF" w:themeFill="background1"/>
            <w:noWrap/>
            <w:hideMark/>
          </w:tcPr>
          <w:p w14:paraId="3B41BF92" w14:textId="77777777" w:rsidR="00404FCE" w:rsidRPr="00327CC1" w:rsidRDefault="00404FCE" w:rsidP="00BD2487">
            <w:pPr>
              <w:rPr>
                <w:rFonts w:asciiTheme="minorHAnsi" w:hAnsiTheme="minorHAnsi"/>
                <w:b/>
              </w:rPr>
            </w:pPr>
            <w:r w:rsidRPr="00327CC1">
              <w:rPr>
                <w:rFonts w:asciiTheme="minorHAnsi" w:hAnsiTheme="minorHAnsi"/>
                <w:b/>
              </w:rPr>
              <w:t>Дата окончания действия аттестата</w:t>
            </w:r>
          </w:p>
        </w:tc>
        <w:tc>
          <w:tcPr>
            <w:tcW w:w="5528" w:type="dxa"/>
            <w:shd w:val="clear" w:color="auto" w:fill="FFFFFF" w:themeFill="background1"/>
            <w:noWrap/>
            <w:hideMark/>
          </w:tcPr>
          <w:p w14:paraId="645F103E" w14:textId="77777777" w:rsidR="00404FCE" w:rsidRPr="00327CC1" w:rsidRDefault="007F3034" w:rsidP="007F3034">
            <w:pPr>
              <w:rPr>
                <w:rFonts w:asciiTheme="minorHAnsi" w:hAnsiTheme="minorHAnsi"/>
                <w:color w:val="000000" w:themeColor="text1"/>
              </w:rPr>
            </w:pPr>
            <w:r>
              <w:rPr>
                <w:rFonts w:asciiTheme="minorHAnsi" w:hAnsiTheme="minorHAnsi"/>
                <w:color w:val="000000" w:themeColor="text1"/>
              </w:rPr>
              <w:t>02</w:t>
            </w:r>
            <w:r w:rsidR="00C8687B" w:rsidRPr="00327CC1">
              <w:rPr>
                <w:rFonts w:asciiTheme="minorHAnsi" w:hAnsiTheme="minorHAnsi"/>
                <w:color w:val="000000" w:themeColor="text1"/>
              </w:rPr>
              <w:t>.</w:t>
            </w:r>
            <w:r w:rsidR="005F3094" w:rsidRPr="00327CC1">
              <w:rPr>
                <w:rFonts w:asciiTheme="minorHAnsi" w:hAnsiTheme="minorHAnsi"/>
                <w:color w:val="000000" w:themeColor="text1"/>
              </w:rPr>
              <w:t>1</w:t>
            </w:r>
            <w:r>
              <w:rPr>
                <w:rFonts w:asciiTheme="minorHAnsi" w:hAnsiTheme="minorHAnsi"/>
                <w:color w:val="000000" w:themeColor="text1"/>
              </w:rPr>
              <w:t>2</w:t>
            </w:r>
            <w:r w:rsidR="00C8687B" w:rsidRPr="00327CC1">
              <w:rPr>
                <w:rFonts w:asciiTheme="minorHAnsi" w:hAnsiTheme="minorHAnsi"/>
                <w:color w:val="000000" w:themeColor="text1"/>
              </w:rPr>
              <w:t>.20</w:t>
            </w:r>
            <w:r w:rsidR="00D75D02" w:rsidRPr="00327CC1">
              <w:rPr>
                <w:rFonts w:asciiTheme="minorHAnsi" w:hAnsiTheme="minorHAnsi"/>
                <w:color w:val="000000" w:themeColor="text1"/>
              </w:rPr>
              <w:t>24</w:t>
            </w:r>
          </w:p>
        </w:tc>
      </w:tr>
      <w:tr w:rsidR="00404FCE" w:rsidRPr="009134F4" w14:paraId="5E844429" w14:textId="77777777" w:rsidTr="003F1D5D">
        <w:trPr>
          <w:trHeight w:hRule="exact" w:val="302"/>
        </w:trPr>
        <w:tc>
          <w:tcPr>
            <w:tcW w:w="3818" w:type="dxa"/>
            <w:shd w:val="clear" w:color="auto" w:fill="FFFFFF" w:themeFill="background1"/>
            <w:noWrap/>
            <w:hideMark/>
          </w:tcPr>
          <w:p w14:paraId="2989BE9B" w14:textId="77777777" w:rsidR="00404FCE" w:rsidRPr="00327CC1" w:rsidRDefault="00404FCE" w:rsidP="00BD2487">
            <w:pPr>
              <w:rPr>
                <w:rFonts w:asciiTheme="minorHAnsi" w:hAnsiTheme="minorHAnsi"/>
                <w:b/>
              </w:rPr>
            </w:pPr>
            <w:r w:rsidRPr="00327CC1">
              <w:rPr>
                <w:rFonts w:asciiTheme="minorHAnsi" w:hAnsiTheme="minorHAnsi"/>
                <w:b/>
              </w:rPr>
              <w:t>Состояние объекта регистрации</w:t>
            </w:r>
            <w:r w:rsidRPr="00327CC1">
              <w:rPr>
                <w:rFonts w:asciiTheme="minorHAnsi" w:hAnsiTheme="minorHAnsi"/>
                <w:b/>
                <w:vertAlign w:val="superscript"/>
              </w:rPr>
              <w:footnoteReference w:customMarkFollows="1" w:id="1"/>
              <w:t>*</w:t>
            </w:r>
          </w:p>
        </w:tc>
        <w:tc>
          <w:tcPr>
            <w:tcW w:w="5528" w:type="dxa"/>
            <w:shd w:val="clear" w:color="auto" w:fill="FFFFFF" w:themeFill="background1"/>
            <w:noWrap/>
            <w:hideMark/>
          </w:tcPr>
          <w:p w14:paraId="2461FF1A" w14:textId="16F31A0B" w:rsidR="00404FCE" w:rsidRPr="00327CC1" w:rsidRDefault="00E64D92" w:rsidP="00BD2487">
            <w:pPr>
              <w:rPr>
                <w:rFonts w:asciiTheme="minorHAnsi" w:hAnsiTheme="minorHAnsi"/>
              </w:rPr>
            </w:pPr>
            <w:r>
              <w:rPr>
                <w:rFonts w:asciiTheme="minorHAnsi" w:hAnsiTheme="minorHAnsi"/>
              </w:rPr>
              <w:t>Архивный</w:t>
            </w:r>
          </w:p>
        </w:tc>
      </w:tr>
      <w:tr w:rsidR="00404FCE" w:rsidRPr="009134F4" w14:paraId="5BE13D83" w14:textId="77777777" w:rsidTr="003F1D5D">
        <w:trPr>
          <w:trHeight w:hRule="exact" w:val="817"/>
        </w:trPr>
        <w:tc>
          <w:tcPr>
            <w:tcW w:w="3818" w:type="dxa"/>
            <w:shd w:val="clear" w:color="auto" w:fill="FFFFFF" w:themeFill="background1"/>
            <w:noWrap/>
            <w:hideMark/>
          </w:tcPr>
          <w:p w14:paraId="1337D02F" w14:textId="77777777" w:rsidR="00404FCE" w:rsidRPr="00327CC1" w:rsidRDefault="00404FCE" w:rsidP="00BD2487">
            <w:pPr>
              <w:rPr>
                <w:rFonts w:asciiTheme="minorHAnsi" w:hAnsiTheme="minorHAnsi"/>
                <w:b/>
              </w:rPr>
            </w:pPr>
            <w:r w:rsidRPr="00327CC1">
              <w:rPr>
                <w:rFonts w:asciiTheme="minorHAnsi" w:hAnsiTheme="minorHAnsi"/>
                <w:b/>
              </w:rPr>
              <w:t>Наименование организации полное</w:t>
            </w:r>
          </w:p>
        </w:tc>
        <w:tc>
          <w:tcPr>
            <w:tcW w:w="5528" w:type="dxa"/>
            <w:shd w:val="clear" w:color="auto" w:fill="FFFFFF" w:themeFill="background1"/>
            <w:noWrap/>
            <w:hideMark/>
          </w:tcPr>
          <w:p w14:paraId="5F3A5524" w14:textId="77777777" w:rsidR="00404FCE" w:rsidRPr="00327CC1" w:rsidRDefault="007F3034" w:rsidP="003F1D5D">
            <w:pPr>
              <w:spacing w:line="240" w:lineRule="auto"/>
              <w:ind w:right="142"/>
              <w:jc w:val="both"/>
              <w:rPr>
                <w:rFonts w:asciiTheme="minorHAnsi" w:hAnsiTheme="minorHAnsi"/>
              </w:rPr>
            </w:pPr>
            <w:r w:rsidRPr="007F3034">
              <w:rPr>
                <w:rFonts w:asciiTheme="minorHAnsi" w:hAnsiTheme="minorHAnsi"/>
              </w:rPr>
              <w:t>Федеральное государственное бюджетное учреждение государственный центр</w:t>
            </w:r>
            <w:r>
              <w:t xml:space="preserve"> </w:t>
            </w:r>
            <w:r w:rsidRPr="007F3034">
              <w:rPr>
                <w:rFonts w:asciiTheme="minorHAnsi" w:hAnsiTheme="minorHAnsi"/>
              </w:rPr>
              <w:t>агрохимической службы «Чувашский»</w:t>
            </w:r>
          </w:p>
        </w:tc>
      </w:tr>
      <w:tr w:rsidR="00404FCE" w:rsidRPr="009134F4" w14:paraId="6BF33348" w14:textId="77777777" w:rsidTr="003F1D5D">
        <w:trPr>
          <w:trHeight w:hRule="exact" w:val="579"/>
        </w:trPr>
        <w:tc>
          <w:tcPr>
            <w:tcW w:w="3818" w:type="dxa"/>
            <w:shd w:val="clear" w:color="auto" w:fill="FFFFFF" w:themeFill="background1"/>
            <w:noWrap/>
            <w:hideMark/>
          </w:tcPr>
          <w:p w14:paraId="6B01B8F5" w14:textId="77777777" w:rsidR="00404FCE" w:rsidRPr="00327CC1" w:rsidRDefault="00404FCE" w:rsidP="00BD2487">
            <w:pPr>
              <w:rPr>
                <w:rFonts w:asciiTheme="minorHAnsi" w:hAnsiTheme="minorHAnsi"/>
                <w:b/>
              </w:rPr>
            </w:pPr>
            <w:r w:rsidRPr="00327CC1">
              <w:rPr>
                <w:rFonts w:asciiTheme="minorHAnsi" w:hAnsiTheme="minorHAnsi"/>
                <w:b/>
              </w:rPr>
              <w:t>Наименование организации сокращенное</w:t>
            </w:r>
          </w:p>
        </w:tc>
        <w:tc>
          <w:tcPr>
            <w:tcW w:w="5528" w:type="dxa"/>
            <w:shd w:val="clear" w:color="auto" w:fill="FFFFFF" w:themeFill="background1"/>
            <w:noWrap/>
            <w:hideMark/>
          </w:tcPr>
          <w:p w14:paraId="3C217E33" w14:textId="77777777" w:rsidR="00404FCE" w:rsidRPr="00327CC1" w:rsidRDefault="007F3034" w:rsidP="003F1D5D">
            <w:pPr>
              <w:ind w:right="142"/>
              <w:rPr>
                <w:rFonts w:asciiTheme="minorHAnsi" w:hAnsiTheme="minorHAnsi"/>
              </w:rPr>
            </w:pPr>
            <w:r>
              <w:rPr>
                <w:rFonts w:asciiTheme="minorHAnsi" w:hAnsiTheme="minorHAnsi"/>
              </w:rPr>
              <w:t>ФГБУ ГЦ</w:t>
            </w:r>
            <w:r w:rsidR="005F3094" w:rsidRPr="00327CC1">
              <w:rPr>
                <w:rFonts w:asciiTheme="minorHAnsi" w:hAnsiTheme="minorHAnsi"/>
              </w:rPr>
              <w:t>АС «</w:t>
            </w:r>
            <w:r>
              <w:rPr>
                <w:rFonts w:asciiTheme="minorHAnsi" w:hAnsiTheme="minorHAnsi"/>
              </w:rPr>
              <w:t>Чувашский»</w:t>
            </w:r>
          </w:p>
        </w:tc>
      </w:tr>
      <w:tr w:rsidR="00404FCE" w:rsidRPr="009134F4" w14:paraId="50DF5305" w14:textId="77777777" w:rsidTr="003F1D5D">
        <w:trPr>
          <w:trHeight w:hRule="exact" w:val="413"/>
        </w:trPr>
        <w:tc>
          <w:tcPr>
            <w:tcW w:w="3818" w:type="dxa"/>
            <w:shd w:val="clear" w:color="auto" w:fill="FFFFFF" w:themeFill="background1"/>
            <w:noWrap/>
            <w:hideMark/>
          </w:tcPr>
          <w:p w14:paraId="6C03394E" w14:textId="77777777" w:rsidR="00404FCE" w:rsidRPr="00327CC1" w:rsidRDefault="00404FCE" w:rsidP="00BD2487">
            <w:pPr>
              <w:rPr>
                <w:rFonts w:asciiTheme="minorHAnsi" w:hAnsiTheme="minorHAnsi"/>
                <w:b/>
              </w:rPr>
            </w:pPr>
            <w:r w:rsidRPr="00327CC1">
              <w:rPr>
                <w:rFonts w:asciiTheme="minorHAnsi" w:hAnsiTheme="minorHAnsi"/>
                <w:b/>
              </w:rPr>
              <w:t>Руководитель организации</w:t>
            </w:r>
          </w:p>
        </w:tc>
        <w:tc>
          <w:tcPr>
            <w:tcW w:w="5528" w:type="dxa"/>
            <w:shd w:val="clear" w:color="auto" w:fill="FFFFFF" w:themeFill="background1"/>
            <w:noWrap/>
            <w:hideMark/>
          </w:tcPr>
          <w:p w14:paraId="52BA51C2" w14:textId="77777777" w:rsidR="00404FCE" w:rsidRPr="00327CC1" w:rsidRDefault="007F3034" w:rsidP="003F1D5D">
            <w:pPr>
              <w:ind w:right="142"/>
              <w:rPr>
                <w:rFonts w:asciiTheme="minorHAnsi" w:hAnsiTheme="minorHAnsi"/>
              </w:rPr>
            </w:pPr>
            <w:r w:rsidRPr="007F3034">
              <w:rPr>
                <w:rFonts w:asciiTheme="minorHAnsi" w:hAnsiTheme="minorHAnsi"/>
              </w:rPr>
              <w:t>Коршунов Александр Петрович</w:t>
            </w:r>
          </w:p>
        </w:tc>
      </w:tr>
      <w:tr w:rsidR="00404FCE" w:rsidRPr="009134F4" w14:paraId="3D09F126" w14:textId="77777777" w:rsidTr="003F1D5D">
        <w:trPr>
          <w:trHeight w:hRule="exact" w:val="579"/>
        </w:trPr>
        <w:tc>
          <w:tcPr>
            <w:tcW w:w="3818" w:type="dxa"/>
            <w:shd w:val="clear" w:color="auto" w:fill="FFFFFF" w:themeFill="background1"/>
            <w:noWrap/>
            <w:hideMark/>
          </w:tcPr>
          <w:p w14:paraId="2280D4F7" w14:textId="77777777" w:rsidR="00404FCE" w:rsidRPr="00327CC1" w:rsidRDefault="00404FCE" w:rsidP="00BD2487">
            <w:pPr>
              <w:rPr>
                <w:rFonts w:asciiTheme="minorHAnsi" w:hAnsiTheme="minorHAnsi"/>
                <w:b/>
              </w:rPr>
            </w:pPr>
            <w:r w:rsidRPr="00327CC1">
              <w:rPr>
                <w:rFonts w:asciiTheme="minorHAnsi" w:hAnsiTheme="minorHAnsi"/>
                <w:b/>
              </w:rPr>
              <w:t>Адрес (местонахождение) организации</w:t>
            </w:r>
          </w:p>
        </w:tc>
        <w:tc>
          <w:tcPr>
            <w:tcW w:w="5528" w:type="dxa"/>
            <w:shd w:val="clear" w:color="auto" w:fill="FFFFFF" w:themeFill="background1"/>
            <w:noWrap/>
            <w:hideMark/>
          </w:tcPr>
          <w:p w14:paraId="4376BBA8" w14:textId="77777777" w:rsidR="00404FCE" w:rsidRPr="00327CC1" w:rsidRDefault="007F3034" w:rsidP="003F1D5D">
            <w:pPr>
              <w:ind w:right="142"/>
              <w:rPr>
                <w:rFonts w:asciiTheme="minorHAnsi" w:hAnsiTheme="minorHAnsi"/>
              </w:rPr>
            </w:pPr>
            <w:r w:rsidRPr="007F3034">
              <w:rPr>
                <w:rFonts w:asciiTheme="minorHAnsi" w:hAnsiTheme="minorHAnsi"/>
              </w:rPr>
              <w:t>429911, Чувашская Республика, Цивильский район, пос. Опытный, ул. Центральная, д. 1</w:t>
            </w:r>
          </w:p>
        </w:tc>
      </w:tr>
      <w:tr w:rsidR="00404FCE" w:rsidRPr="009134F4" w14:paraId="1A7A842F" w14:textId="77777777" w:rsidTr="003F1D5D">
        <w:trPr>
          <w:trHeight w:hRule="exact" w:val="416"/>
        </w:trPr>
        <w:tc>
          <w:tcPr>
            <w:tcW w:w="3818" w:type="dxa"/>
            <w:shd w:val="clear" w:color="auto" w:fill="FFFFFF" w:themeFill="background1"/>
            <w:noWrap/>
            <w:hideMark/>
          </w:tcPr>
          <w:p w14:paraId="417525D5" w14:textId="77777777" w:rsidR="00404FCE" w:rsidRPr="00327CC1" w:rsidRDefault="00404FCE" w:rsidP="00BD2487">
            <w:pPr>
              <w:rPr>
                <w:rFonts w:asciiTheme="minorHAnsi" w:hAnsiTheme="minorHAnsi"/>
                <w:b/>
              </w:rPr>
            </w:pPr>
            <w:r w:rsidRPr="00327CC1">
              <w:rPr>
                <w:rFonts w:asciiTheme="minorHAnsi" w:hAnsiTheme="minorHAnsi"/>
                <w:b/>
              </w:rPr>
              <w:t>Телефон/факс</w:t>
            </w:r>
          </w:p>
        </w:tc>
        <w:tc>
          <w:tcPr>
            <w:tcW w:w="5528" w:type="dxa"/>
            <w:shd w:val="clear" w:color="auto" w:fill="FFFFFF" w:themeFill="background1"/>
            <w:noWrap/>
            <w:hideMark/>
          </w:tcPr>
          <w:p w14:paraId="46392CDA" w14:textId="77777777" w:rsidR="00404FCE" w:rsidRPr="00327CC1" w:rsidRDefault="007F3034" w:rsidP="003F1D5D">
            <w:pPr>
              <w:ind w:right="142"/>
              <w:rPr>
                <w:rFonts w:asciiTheme="minorHAnsi" w:hAnsiTheme="minorHAnsi"/>
                <w:color w:val="auto"/>
              </w:rPr>
            </w:pPr>
            <w:r>
              <w:rPr>
                <w:rFonts w:asciiTheme="minorHAnsi" w:hAnsiTheme="minorHAnsi"/>
                <w:color w:val="auto"/>
                <w:spacing w:val="-3"/>
              </w:rPr>
              <w:t>8(83545</w:t>
            </w:r>
            <w:r w:rsidR="00425CD8" w:rsidRPr="00327CC1">
              <w:rPr>
                <w:rFonts w:asciiTheme="minorHAnsi" w:hAnsiTheme="minorHAnsi"/>
                <w:color w:val="auto"/>
                <w:spacing w:val="-3"/>
              </w:rPr>
              <w:t>)</w:t>
            </w:r>
            <w:r>
              <w:rPr>
                <w:rFonts w:asciiTheme="minorHAnsi" w:hAnsiTheme="minorHAnsi"/>
                <w:color w:val="auto"/>
                <w:spacing w:val="-3"/>
              </w:rPr>
              <w:t xml:space="preserve"> 61-0-24</w:t>
            </w:r>
          </w:p>
        </w:tc>
      </w:tr>
      <w:tr w:rsidR="00404FCE" w:rsidRPr="00C81A81" w14:paraId="6050F14A" w14:textId="77777777" w:rsidTr="003F1D5D">
        <w:trPr>
          <w:trHeight w:hRule="exact" w:val="395"/>
        </w:trPr>
        <w:tc>
          <w:tcPr>
            <w:tcW w:w="3818" w:type="dxa"/>
            <w:shd w:val="clear" w:color="auto" w:fill="FFFFFF" w:themeFill="background1"/>
            <w:noWrap/>
            <w:hideMark/>
          </w:tcPr>
          <w:p w14:paraId="692DC282" w14:textId="77777777" w:rsidR="00404FCE" w:rsidRPr="00327CC1" w:rsidRDefault="00404FCE" w:rsidP="00BD2487">
            <w:pPr>
              <w:rPr>
                <w:rFonts w:asciiTheme="minorHAnsi" w:hAnsiTheme="minorHAnsi"/>
                <w:b/>
              </w:rPr>
            </w:pPr>
            <w:r w:rsidRPr="00327CC1">
              <w:rPr>
                <w:rFonts w:asciiTheme="minorHAnsi" w:hAnsiTheme="minorHAnsi"/>
                <w:b/>
              </w:rPr>
              <w:t>Электронный адрес</w:t>
            </w:r>
          </w:p>
        </w:tc>
        <w:tc>
          <w:tcPr>
            <w:tcW w:w="5528" w:type="dxa"/>
            <w:shd w:val="clear" w:color="auto" w:fill="FFFFFF" w:themeFill="background1"/>
            <w:noWrap/>
            <w:hideMark/>
          </w:tcPr>
          <w:p w14:paraId="1B8BE15A" w14:textId="77777777" w:rsidR="00A673B6" w:rsidRPr="00327CC1" w:rsidRDefault="005A679C" w:rsidP="003F1D5D">
            <w:pPr>
              <w:ind w:right="142"/>
              <w:rPr>
                <w:rFonts w:asciiTheme="minorHAnsi" w:hAnsiTheme="minorHAnsi"/>
                <w:color w:val="auto"/>
                <w:lang w:val="en-US"/>
              </w:rPr>
            </w:pPr>
            <w:hyperlink r:id="rId7" w:history="1">
              <w:r w:rsidR="00383B00" w:rsidRPr="00D57868">
                <w:rPr>
                  <w:rStyle w:val="a6"/>
                  <w:lang w:val="en-US"/>
                </w:rPr>
                <w:t>a</w:t>
              </w:r>
              <w:r w:rsidR="00383B00" w:rsidRPr="00D57868">
                <w:rPr>
                  <w:rStyle w:val="a6"/>
                </w:rPr>
                <w:t>grohim_21@mail.ru</w:t>
              </w:r>
            </w:hyperlink>
            <w:r w:rsidR="00383B00">
              <w:rPr>
                <w:rStyle w:val="a6"/>
                <w:u w:val="none"/>
              </w:rPr>
              <w:t xml:space="preserve"> </w:t>
            </w:r>
          </w:p>
        </w:tc>
      </w:tr>
      <w:tr w:rsidR="00C813C3" w:rsidRPr="009134F4" w14:paraId="31B5789D" w14:textId="77777777" w:rsidTr="003F1D5D">
        <w:trPr>
          <w:trHeight w:hRule="exact" w:val="1303"/>
        </w:trPr>
        <w:tc>
          <w:tcPr>
            <w:tcW w:w="3818" w:type="dxa"/>
            <w:shd w:val="clear" w:color="auto" w:fill="FFFFFF" w:themeFill="background1"/>
            <w:noWrap/>
            <w:hideMark/>
          </w:tcPr>
          <w:p w14:paraId="1C459B8C" w14:textId="77777777" w:rsidR="00C813C3" w:rsidRPr="00327CC1" w:rsidRDefault="00C813C3" w:rsidP="00BD2487">
            <w:pPr>
              <w:rPr>
                <w:rFonts w:asciiTheme="minorHAnsi" w:hAnsiTheme="minorHAnsi"/>
                <w:b/>
              </w:rPr>
            </w:pPr>
            <w:r w:rsidRPr="00327CC1">
              <w:rPr>
                <w:rFonts w:asciiTheme="minorHAnsi" w:hAnsiTheme="minorHAnsi"/>
                <w:b/>
              </w:rPr>
              <w:t>Наименование лаборатории полное</w:t>
            </w:r>
          </w:p>
        </w:tc>
        <w:tc>
          <w:tcPr>
            <w:tcW w:w="5528" w:type="dxa"/>
            <w:shd w:val="clear" w:color="auto" w:fill="FFFFFF" w:themeFill="background1"/>
            <w:noWrap/>
            <w:hideMark/>
          </w:tcPr>
          <w:p w14:paraId="356D0068" w14:textId="77777777" w:rsidR="00C813C3" w:rsidRPr="00327CC1" w:rsidRDefault="00B93057" w:rsidP="003F1D5D">
            <w:pPr>
              <w:ind w:right="142"/>
              <w:jc w:val="both"/>
              <w:rPr>
                <w:rFonts w:asciiTheme="minorHAnsi" w:hAnsiTheme="minorHAnsi"/>
              </w:rPr>
            </w:pPr>
            <w:r w:rsidRPr="00327CC1">
              <w:rPr>
                <w:rFonts w:asciiTheme="minorHAnsi" w:hAnsiTheme="minorHAnsi"/>
              </w:rPr>
              <w:t xml:space="preserve">Испытательная лаборатория </w:t>
            </w:r>
            <w:r w:rsidR="007F3034">
              <w:rPr>
                <w:rFonts w:asciiTheme="minorHAnsi" w:hAnsiTheme="minorHAnsi"/>
              </w:rPr>
              <w:t>Федерального</w:t>
            </w:r>
            <w:r w:rsidR="007F3034" w:rsidRPr="007F3034">
              <w:rPr>
                <w:rFonts w:asciiTheme="minorHAnsi" w:hAnsiTheme="minorHAnsi"/>
              </w:rPr>
              <w:t xml:space="preserve"> государственно</w:t>
            </w:r>
            <w:r w:rsidR="007F3034">
              <w:rPr>
                <w:rFonts w:asciiTheme="minorHAnsi" w:hAnsiTheme="minorHAnsi"/>
              </w:rPr>
              <w:t>го бюджетного</w:t>
            </w:r>
            <w:r w:rsidR="007F3034" w:rsidRPr="007F3034">
              <w:rPr>
                <w:rFonts w:asciiTheme="minorHAnsi" w:hAnsiTheme="minorHAnsi"/>
              </w:rPr>
              <w:t xml:space="preserve"> учреждени</w:t>
            </w:r>
            <w:r w:rsidR="007F3034">
              <w:rPr>
                <w:rFonts w:asciiTheme="minorHAnsi" w:hAnsiTheme="minorHAnsi"/>
              </w:rPr>
              <w:t>я</w:t>
            </w:r>
            <w:r w:rsidR="007F3034" w:rsidRPr="007F3034">
              <w:rPr>
                <w:rFonts w:asciiTheme="minorHAnsi" w:hAnsiTheme="minorHAnsi"/>
              </w:rPr>
              <w:t xml:space="preserve"> государственный центр агрохимической службы «Чувашский»</w:t>
            </w:r>
          </w:p>
        </w:tc>
      </w:tr>
      <w:tr w:rsidR="00C813C3" w:rsidRPr="009134F4" w14:paraId="0DBF3A0A" w14:textId="77777777" w:rsidTr="003F1D5D">
        <w:trPr>
          <w:trHeight w:hRule="exact" w:val="566"/>
        </w:trPr>
        <w:tc>
          <w:tcPr>
            <w:tcW w:w="3818" w:type="dxa"/>
            <w:shd w:val="clear" w:color="auto" w:fill="FFFFFF" w:themeFill="background1"/>
            <w:noWrap/>
            <w:hideMark/>
          </w:tcPr>
          <w:p w14:paraId="19E0E8EB" w14:textId="77777777" w:rsidR="00C813C3" w:rsidRPr="00327CC1" w:rsidRDefault="00C813C3" w:rsidP="00BD2487">
            <w:pPr>
              <w:rPr>
                <w:rFonts w:asciiTheme="minorHAnsi" w:hAnsiTheme="minorHAnsi"/>
                <w:b/>
              </w:rPr>
            </w:pPr>
            <w:r w:rsidRPr="00327CC1">
              <w:rPr>
                <w:rFonts w:asciiTheme="minorHAnsi" w:hAnsiTheme="minorHAnsi"/>
                <w:b/>
              </w:rPr>
              <w:t>Наименование лаборатории сокращенное</w:t>
            </w:r>
          </w:p>
        </w:tc>
        <w:tc>
          <w:tcPr>
            <w:tcW w:w="5528" w:type="dxa"/>
            <w:shd w:val="clear" w:color="auto" w:fill="FFFFFF" w:themeFill="background1"/>
            <w:noWrap/>
            <w:hideMark/>
          </w:tcPr>
          <w:p w14:paraId="64543697" w14:textId="77777777" w:rsidR="00C813C3" w:rsidRPr="00327CC1" w:rsidRDefault="00B93057" w:rsidP="003F1D5D">
            <w:pPr>
              <w:ind w:right="142"/>
              <w:rPr>
                <w:rFonts w:asciiTheme="minorHAnsi" w:hAnsiTheme="minorHAnsi"/>
              </w:rPr>
            </w:pPr>
            <w:r w:rsidRPr="00327CC1">
              <w:rPr>
                <w:rFonts w:asciiTheme="minorHAnsi" w:hAnsiTheme="minorHAnsi"/>
              </w:rPr>
              <w:t xml:space="preserve">ИЛ </w:t>
            </w:r>
            <w:r w:rsidR="007F3034" w:rsidRPr="007F3034">
              <w:rPr>
                <w:rFonts w:asciiTheme="minorHAnsi" w:hAnsiTheme="minorHAnsi"/>
              </w:rPr>
              <w:t>ФГБУ ГЦАС «Чувашский»</w:t>
            </w:r>
          </w:p>
        </w:tc>
      </w:tr>
      <w:tr w:rsidR="00404FCE" w:rsidRPr="009134F4" w14:paraId="54913175" w14:textId="77777777" w:rsidTr="003F1D5D">
        <w:trPr>
          <w:trHeight w:hRule="exact" w:val="385"/>
        </w:trPr>
        <w:tc>
          <w:tcPr>
            <w:tcW w:w="3818" w:type="dxa"/>
            <w:shd w:val="clear" w:color="auto" w:fill="FFFFFF" w:themeFill="background1"/>
            <w:noWrap/>
            <w:hideMark/>
          </w:tcPr>
          <w:p w14:paraId="7C225CC8" w14:textId="77777777" w:rsidR="00404FCE" w:rsidRPr="00327CC1" w:rsidRDefault="00404FCE" w:rsidP="00BD2487">
            <w:pPr>
              <w:rPr>
                <w:rFonts w:asciiTheme="minorHAnsi" w:hAnsiTheme="minorHAnsi"/>
                <w:b/>
              </w:rPr>
            </w:pPr>
            <w:r w:rsidRPr="00327CC1">
              <w:rPr>
                <w:rFonts w:asciiTheme="minorHAnsi" w:hAnsiTheme="minorHAnsi"/>
                <w:b/>
              </w:rPr>
              <w:t>Руководитель лаборатории</w:t>
            </w:r>
          </w:p>
        </w:tc>
        <w:tc>
          <w:tcPr>
            <w:tcW w:w="5528" w:type="dxa"/>
            <w:shd w:val="clear" w:color="auto" w:fill="FFFFFF" w:themeFill="background1"/>
            <w:noWrap/>
            <w:hideMark/>
          </w:tcPr>
          <w:p w14:paraId="4D4E6BFA" w14:textId="77777777" w:rsidR="00947630" w:rsidRPr="00327CC1" w:rsidRDefault="007F3034" w:rsidP="003F1D5D">
            <w:pPr>
              <w:ind w:right="142"/>
              <w:rPr>
                <w:rFonts w:asciiTheme="minorHAnsi" w:hAnsiTheme="minorHAnsi"/>
                <w:color w:val="auto"/>
              </w:rPr>
            </w:pPr>
            <w:r>
              <w:rPr>
                <w:rFonts w:asciiTheme="minorHAnsi" w:hAnsiTheme="minorHAnsi"/>
                <w:color w:val="auto"/>
              </w:rPr>
              <w:t>Васильева Евгения Анатольевна</w:t>
            </w:r>
          </w:p>
        </w:tc>
      </w:tr>
      <w:tr w:rsidR="00404FCE" w:rsidRPr="009134F4" w14:paraId="6DB1B6C4" w14:textId="77777777" w:rsidTr="003F1D5D">
        <w:trPr>
          <w:trHeight w:hRule="exact" w:val="606"/>
        </w:trPr>
        <w:tc>
          <w:tcPr>
            <w:tcW w:w="3818" w:type="dxa"/>
            <w:shd w:val="clear" w:color="auto" w:fill="FFFFFF" w:themeFill="background1"/>
            <w:noWrap/>
            <w:hideMark/>
          </w:tcPr>
          <w:p w14:paraId="612334F6" w14:textId="77777777" w:rsidR="00404FCE" w:rsidRPr="00327CC1" w:rsidRDefault="00404FCE" w:rsidP="00BD2487">
            <w:pPr>
              <w:rPr>
                <w:rFonts w:asciiTheme="minorHAnsi" w:hAnsiTheme="minorHAnsi"/>
                <w:b/>
              </w:rPr>
            </w:pPr>
            <w:r w:rsidRPr="00327CC1">
              <w:rPr>
                <w:rFonts w:asciiTheme="minorHAnsi" w:hAnsiTheme="minorHAnsi"/>
                <w:b/>
              </w:rPr>
              <w:t>Адреса мест осуществления деятельности лаборатории</w:t>
            </w:r>
          </w:p>
        </w:tc>
        <w:tc>
          <w:tcPr>
            <w:tcW w:w="5528" w:type="dxa"/>
            <w:shd w:val="clear" w:color="auto" w:fill="FFFFFF" w:themeFill="background1"/>
            <w:noWrap/>
            <w:hideMark/>
          </w:tcPr>
          <w:p w14:paraId="1EB3AAF2" w14:textId="77777777" w:rsidR="00927122" w:rsidRPr="00327CC1" w:rsidRDefault="007F3034" w:rsidP="003F1D5D">
            <w:pPr>
              <w:spacing w:after="0" w:line="240" w:lineRule="auto"/>
              <w:ind w:right="142"/>
              <w:rPr>
                <w:color w:val="auto"/>
              </w:rPr>
            </w:pPr>
            <w:r w:rsidRPr="007F3034">
              <w:rPr>
                <w:rFonts w:asciiTheme="minorHAnsi" w:hAnsiTheme="minorHAnsi"/>
              </w:rPr>
              <w:t>429911, Чувашская Республика, Цивильский район, пос. Опытный, ул. Центральная, д. 1</w:t>
            </w:r>
          </w:p>
        </w:tc>
      </w:tr>
      <w:tr w:rsidR="002F03B9" w:rsidRPr="009134F4" w14:paraId="5D7BE353" w14:textId="77777777" w:rsidTr="003F1D5D">
        <w:trPr>
          <w:trHeight w:hRule="exact" w:val="288"/>
        </w:trPr>
        <w:tc>
          <w:tcPr>
            <w:tcW w:w="3818" w:type="dxa"/>
            <w:shd w:val="clear" w:color="auto" w:fill="FFFFFF" w:themeFill="background1"/>
            <w:noWrap/>
            <w:hideMark/>
          </w:tcPr>
          <w:p w14:paraId="55BD6786" w14:textId="77777777" w:rsidR="002F03B9" w:rsidRPr="00327CC1" w:rsidRDefault="002F03B9" w:rsidP="002F03B9">
            <w:pPr>
              <w:rPr>
                <w:rFonts w:asciiTheme="minorHAnsi" w:hAnsiTheme="minorHAnsi"/>
                <w:b/>
                <w:color w:val="auto"/>
              </w:rPr>
            </w:pPr>
            <w:r w:rsidRPr="00327CC1">
              <w:rPr>
                <w:rFonts w:asciiTheme="minorHAnsi" w:hAnsiTheme="minorHAnsi"/>
                <w:b/>
                <w:color w:val="auto"/>
              </w:rPr>
              <w:t>Тел/факс</w:t>
            </w:r>
          </w:p>
        </w:tc>
        <w:tc>
          <w:tcPr>
            <w:tcW w:w="5528" w:type="dxa"/>
            <w:shd w:val="clear" w:color="auto" w:fill="FFFFFF" w:themeFill="background1"/>
            <w:noWrap/>
            <w:hideMark/>
          </w:tcPr>
          <w:p w14:paraId="5E39764A" w14:textId="77777777" w:rsidR="002F03B9" w:rsidRPr="00327CC1" w:rsidRDefault="007F3034" w:rsidP="00425CD8">
            <w:r>
              <w:rPr>
                <w:rFonts w:asciiTheme="minorHAnsi" w:hAnsiTheme="minorHAnsi"/>
                <w:color w:val="auto"/>
                <w:spacing w:val="-3"/>
              </w:rPr>
              <w:t>8(83545) 61-2-13</w:t>
            </w:r>
          </w:p>
        </w:tc>
      </w:tr>
      <w:tr w:rsidR="002F03B9" w:rsidRPr="009134F4" w14:paraId="7C8DF4F9" w14:textId="77777777" w:rsidTr="003F1D5D">
        <w:trPr>
          <w:trHeight w:hRule="exact" w:val="288"/>
        </w:trPr>
        <w:tc>
          <w:tcPr>
            <w:tcW w:w="3818" w:type="dxa"/>
            <w:shd w:val="clear" w:color="auto" w:fill="FFFFFF" w:themeFill="background1"/>
            <w:noWrap/>
            <w:hideMark/>
          </w:tcPr>
          <w:p w14:paraId="74CCDD50" w14:textId="77777777" w:rsidR="002F03B9" w:rsidRPr="00327CC1" w:rsidRDefault="002F03B9" w:rsidP="002F03B9">
            <w:pPr>
              <w:rPr>
                <w:rFonts w:asciiTheme="minorHAnsi" w:hAnsiTheme="minorHAnsi"/>
                <w:b/>
                <w:color w:val="auto"/>
              </w:rPr>
            </w:pPr>
            <w:r w:rsidRPr="00327CC1">
              <w:rPr>
                <w:rFonts w:asciiTheme="minorHAnsi" w:hAnsiTheme="minorHAnsi"/>
                <w:b/>
                <w:color w:val="auto"/>
              </w:rPr>
              <w:t>Электронный адрес</w:t>
            </w:r>
          </w:p>
        </w:tc>
        <w:tc>
          <w:tcPr>
            <w:tcW w:w="5528" w:type="dxa"/>
            <w:shd w:val="clear" w:color="auto" w:fill="FFFFFF" w:themeFill="background1"/>
            <w:noWrap/>
          </w:tcPr>
          <w:p w14:paraId="7253310F" w14:textId="77777777" w:rsidR="002F03B9" w:rsidRPr="00383B00" w:rsidRDefault="005A679C" w:rsidP="007F3034">
            <w:hyperlink r:id="rId8" w:history="1">
              <w:r w:rsidR="00383B00" w:rsidRPr="00D57868">
                <w:rPr>
                  <w:rStyle w:val="a6"/>
                  <w:lang w:val="en-US"/>
                </w:rPr>
                <w:t>A</w:t>
              </w:r>
              <w:r w:rsidR="00383B00" w:rsidRPr="00D57868">
                <w:rPr>
                  <w:rStyle w:val="a6"/>
                </w:rPr>
                <w:t>grohim21.</w:t>
              </w:r>
              <w:r w:rsidR="00383B00" w:rsidRPr="00D57868">
                <w:rPr>
                  <w:rStyle w:val="a6"/>
                  <w:lang w:val="en-US"/>
                </w:rPr>
                <w:t>lab</w:t>
              </w:r>
              <w:r w:rsidR="00383B00" w:rsidRPr="00D57868">
                <w:rPr>
                  <w:rStyle w:val="a6"/>
                </w:rPr>
                <w:t>@</w:t>
              </w:r>
              <w:r w:rsidR="00383B00" w:rsidRPr="00D57868">
                <w:rPr>
                  <w:rStyle w:val="a6"/>
                  <w:lang w:val="en-US"/>
                </w:rPr>
                <w:t>g</w:t>
              </w:r>
              <w:r w:rsidR="00383B00" w:rsidRPr="00D57868">
                <w:rPr>
                  <w:rStyle w:val="a6"/>
                </w:rPr>
                <w:t>mail.</w:t>
              </w:r>
              <w:r w:rsidR="00383B00" w:rsidRPr="00D57868">
                <w:rPr>
                  <w:rStyle w:val="a6"/>
                  <w:lang w:val="en-US"/>
                </w:rPr>
                <w:t>com</w:t>
              </w:r>
            </w:hyperlink>
            <w:r w:rsidR="00383B00">
              <w:rPr>
                <w:rStyle w:val="a6"/>
                <w:u w:val="none"/>
              </w:rPr>
              <w:t xml:space="preserve"> </w:t>
            </w:r>
          </w:p>
        </w:tc>
      </w:tr>
      <w:tr w:rsidR="00404FCE" w:rsidRPr="009134F4" w14:paraId="5C913C9F" w14:textId="77777777" w:rsidTr="003F1D5D">
        <w:trPr>
          <w:trHeight w:val="832"/>
        </w:trPr>
        <w:tc>
          <w:tcPr>
            <w:tcW w:w="3818" w:type="dxa"/>
            <w:shd w:val="clear" w:color="auto" w:fill="FFFFFF" w:themeFill="background1"/>
            <w:noWrap/>
            <w:hideMark/>
          </w:tcPr>
          <w:p w14:paraId="6CFBDD48" w14:textId="77777777" w:rsidR="00404FCE" w:rsidRPr="00327CC1" w:rsidRDefault="00404FCE" w:rsidP="00BD2487">
            <w:pPr>
              <w:rPr>
                <w:rFonts w:asciiTheme="minorHAnsi" w:hAnsiTheme="minorHAnsi"/>
                <w:b/>
              </w:rPr>
            </w:pPr>
            <w:r w:rsidRPr="00327CC1">
              <w:rPr>
                <w:rFonts w:asciiTheme="minorHAnsi" w:hAnsiTheme="minorHAnsi"/>
                <w:b/>
              </w:rPr>
              <w:t>Область аккредитации (словесное описание)</w:t>
            </w:r>
          </w:p>
        </w:tc>
        <w:tc>
          <w:tcPr>
            <w:tcW w:w="5528" w:type="dxa"/>
            <w:shd w:val="clear" w:color="auto" w:fill="FFFFFF" w:themeFill="background1"/>
            <w:noWrap/>
          </w:tcPr>
          <w:p w14:paraId="1564F17E" w14:textId="77777777" w:rsidR="00CC012D" w:rsidRPr="00327CC1" w:rsidRDefault="00383B00" w:rsidP="00383B00">
            <w:pPr>
              <w:autoSpaceDE w:val="0"/>
              <w:autoSpaceDN w:val="0"/>
              <w:adjustRightInd w:val="0"/>
              <w:spacing w:line="240" w:lineRule="auto"/>
              <w:ind w:right="142"/>
              <w:jc w:val="both"/>
            </w:pPr>
            <w:r>
              <w:t xml:space="preserve">Почвы, грунты, донные отложения, торф, торфяные удобрения, грунты и другие виды торфяной продукции, грунты тепличные, вода питьевая, природная, дистиллированная, удобрения минеральные, удобрения органические, торфяные, известняковая (доломитовая) мука, корма, комбикорма, комбикормовое сырье, корма растительного происхождения, сенаж, силос из кормовых растений, жмыхи, шроты, кормовая мука из рыбы, морских млекопитающих и ракообразных, сырье и продукты пищевые, овощи, фрукты, грибы, зерно, корма, комбикорма, мука, крупа, отруби, семена масличные, семена масличные, продукция растениеводства, хмель сырец, хмель прессованный, </w:t>
            </w:r>
            <w:proofErr w:type="spellStart"/>
            <w:r>
              <w:t>хмелепродукты</w:t>
            </w:r>
            <w:proofErr w:type="spellEnd"/>
            <w:r>
              <w:t>.</w:t>
            </w:r>
          </w:p>
        </w:tc>
      </w:tr>
      <w:tr w:rsidR="00404FCE" w:rsidRPr="009134F4" w14:paraId="4B732E39" w14:textId="77777777" w:rsidTr="003F1D5D">
        <w:trPr>
          <w:trHeight w:val="561"/>
        </w:trPr>
        <w:tc>
          <w:tcPr>
            <w:tcW w:w="3818" w:type="dxa"/>
            <w:shd w:val="clear" w:color="auto" w:fill="FFFFFF" w:themeFill="background1"/>
            <w:noWrap/>
            <w:hideMark/>
          </w:tcPr>
          <w:p w14:paraId="4ACF9566" w14:textId="77777777" w:rsidR="00404FCE" w:rsidRPr="00327CC1" w:rsidRDefault="00CE0E09" w:rsidP="00BD2487">
            <w:pPr>
              <w:rPr>
                <w:rFonts w:asciiTheme="minorHAnsi" w:hAnsiTheme="minorHAnsi"/>
                <w:b/>
              </w:rPr>
            </w:pPr>
            <w:r w:rsidRPr="00327CC1">
              <w:rPr>
                <w:rFonts w:asciiTheme="minorHAnsi" w:hAnsiTheme="minorHAnsi"/>
                <w:b/>
              </w:rPr>
              <w:t>Коды ОКПД-2</w:t>
            </w:r>
          </w:p>
        </w:tc>
        <w:tc>
          <w:tcPr>
            <w:tcW w:w="5528" w:type="dxa"/>
            <w:shd w:val="clear" w:color="auto" w:fill="FFFFFF" w:themeFill="background1"/>
            <w:noWrap/>
          </w:tcPr>
          <w:p w14:paraId="18A34AA4" w14:textId="77777777" w:rsidR="00404FCE" w:rsidRPr="007F3034" w:rsidRDefault="00A83E38" w:rsidP="00A83E38">
            <w:pPr>
              <w:ind w:right="135"/>
              <w:jc w:val="both"/>
              <w:rPr>
                <w:rFonts w:asciiTheme="minorHAnsi" w:hAnsiTheme="minorHAnsi"/>
                <w:color w:val="auto"/>
              </w:rPr>
            </w:pPr>
            <w:r>
              <w:rPr>
                <w:rFonts w:asciiTheme="minorHAnsi" w:hAnsiTheme="minorHAnsi"/>
                <w:color w:val="auto"/>
              </w:rPr>
              <w:t xml:space="preserve">01.11.1-01.11.6, 01.11.7, 01.13.1-01.13.5, 01.13.71, 01.13.8, 01.19.1, 01.24.1, 01.24.2, 01.25.1, 01.25.3, 01.28.2, 08.11.20.113, 08.11.30.127, </w:t>
            </w:r>
            <w:r w:rsidR="007F3034" w:rsidRPr="00A83E38">
              <w:rPr>
                <w:rFonts w:asciiTheme="minorHAnsi" w:hAnsiTheme="minorHAnsi"/>
                <w:color w:val="auto"/>
              </w:rPr>
              <w:t>08</w:t>
            </w:r>
            <w:r w:rsidR="007F3034">
              <w:rPr>
                <w:rFonts w:asciiTheme="minorHAnsi" w:hAnsiTheme="minorHAnsi"/>
                <w:color w:val="auto"/>
              </w:rPr>
              <w:t xml:space="preserve">.92.10.113, </w:t>
            </w:r>
            <w:r w:rsidR="007F3034" w:rsidRPr="007F3034">
              <w:rPr>
                <w:rFonts w:asciiTheme="minorHAnsi" w:hAnsiTheme="minorHAnsi"/>
                <w:color w:val="auto"/>
              </w:rPr>
              <w:t>08.92.10.11</w:t>
            </w:r>
            <w:r w:rsidR="007F3034">
              <w:rPr>
                <w:rFonts w:asciiTheme="minorHAnsi" w:hAnsiTheme="minorHAnsi"/>
                <w:color w:val="auto"/>
              </w:rPr>
              <w:t>4</w:t>
            </w:r>
            <w:r w:rsidR="007F3034" w:rsidRPr="007F3034">
              <w:rPr>
                <w:rFonts w:asciiTheme="minorHAnsi" w:hAnsiTheme="minorHAnsi"/>
                <w:color w:val="auto"/>
              </w:rPr>
              <w:t>,</w:t>
            </w:r>
            <w:r w:rsidR="007F3034">
              <w:rPr>
                <w:rFonts w:asciiTheme="minorHAnsi" w:hAnsiTheme="minorHAnsi"/>
                <w:color w:val="auto"/>
              </w:rPr>
              <w:t xml:space="preserve"> </w:t>
            </w:r>
            <w:r w:rsidR="007F3034" w:rsidRPr="007F3034">
              <w:rPr>
                <w:rFonts w:asciiTheme="minorHAnsi" w:hAnsiTheme="minorHAnsi"/>
                <w:color w:val="auto"/>
              </w:rPr>
              <w:t>08.92.10.11</w:t>
            </w:r>
            <w:r w:rsidR="007F3034">
              <w:rPr>
                <w:rFonts w:asciiTheme="minorHAnsi" w:hAnsiTheme="minorHAnsi"/>
                <w:color w:val="auto"/>
              </w:rPr>
              <w:t>5</w:t>
            </w:r>
            <w:r w:rsidR="007F3034" w:rsidRPr="007F3034">
              <w:rPr>
                <w:rFonts w:asciiTheme="minorHAnsi" w:hAnsiTheme="minorHAnsi"/>
                <w:color w:val="auto"/>
              </w:rPr>
              <w:t>,</w:t>
            </w:r>
            <w:r>
              <w:rPr>
                <w:rFonts w:asciiTheme="minorHAnsi" w:hAnsiTheme="minorHAnsi"/>
                <w:color w:val="auto"/>
              </w:rPr>
              <w:t xml:space="preserve"> 10.13.16, 10.41.41, 10</w:t>
            </w:r>
            <w:r w:rsidRPr="00A83E38">
              <w:rPr>
                <w:rFonts w:asciiTheme="minorHAnsi" w:hAnsiTheme="minorHAnsi"/>
                <w:color w:val="auto"/>
              </w:rPr>
              <w:t xml:space="preserve">.61.1, </w:t>
            </w:r>
            <w:r>
              <w:rPr>
                <w:rFonts w:asciiTheme="minorHAnsi" w:hAnsiTheme="minorHAnsi"/>
                <w:color w:val="auto"/>
              </w:rPr>
              <w:t>10</w:t>
            </w:r>
            <w:r w:rsidRPr="00A83E38">
              <w:rPr>
                <w:rFonts w:asciiTheme="minorHAnsi" w:hAnsiTheme="minorHAnsi"/>
                <w:color w:val="auto"/>
              </w:rPr>
              <w:t>.61.2</w:t>
            </w:r>
            <w:r>
              <w:rPr>
                <w:rFonts w:asciiTheme="minorHAnsi" w:hAnsiTheme="minorHAnsi"/>
                <w:color w:val="auto"/>
              </w:rPr>
              <w:t>, 10.61.3,</w:t>
            </w:r>
            <w:r w:rsidRPr="00A83E38">
              <w:rPr>
                <w:rFonts w:asciiTheme="minorHAnsi" w:hAnsiTheme="minorHAnsi"/>
                <w:color w:val="auto"/>
              </w:rPr>
              <w:t xml:space="preserve"> </w:t>
            </w:r>
            <w:r>
              <w:rPr>
                <w:rFonts w:asciiTheme="minorHAnsi" w:hAnsiTheme="minorHAnsi"/>
                <w:color w:val="auto"/>
              </w:rPr>
              <w:t xml:space="preserve">10.61.4, </w:t>
            </w:r>
            <w:r w:rsidR="00383B00">
              <w:rPr>
                <w:rFonts w:asciiTheme="minorHAnsi" w:hAnsiTheme="minorHAnsi"/>
                <w:color w:val="auto"/>
              </w:rPr>
              <w:t xml:space="preserve">10.89.15.113, </w:t>
            </w:r>
            <w:r>
              <w:rPr>
                <w:rFonts w:asciiTheme="minorHAnsi" w:hAnsiTheme="minorHAnsi"/>
                <w:color w:val="auto"/>
              </w:rPr>
              <w:t>10.91.1, 10.91.2, 10.92.1</w:t>
            </w:r>
            <w:r w:rsidR="007F3034">
              <w:rPr>
                <w:rFonts w:asciiTheme="minorHAnsi" w:hAnsiTheme="minorHAnsi"/>
                <w:color w:val="auto"/>
              </w:rPr>
              <w:t xml:space="preserve"> 20.13.52.120, </w:t>
            </w:r>
            <w:r>
              <w:rPr>
                <w:rFonts w:asciiTheme="minorHAnsi" w:hAnsiTheme="minorHAnsi"/>
                <w:color w:val="auto"/>
              </w:rPr>
              <w:t xml:space="preserve">20.15.3, </w:t>
            </w:r>
            <w:r w:rsidR="007F3034">
              <w:rPr>
                <w:rFonts w:asciiTheme="minorHAnsi" w:hAnsiTheme="minorHAnsi"/>
                <w:color w:val="auto"/>
              </w:rPr>
              <w:t xml:space="preserve">20.15.4, </w:t>
            </w:r>
            <w:r>
              <w:rPr>
                <w:rFonts w:asciiTheme="minorHAnsi" w:hAnsiTheme="minorHAnsi"/>
                <w:color w:val="auto"/>
              </w:rPr>
              <w:t xml:space="preserve">20.15.5, </w:t>
            </w:r>
            <w:r w:rsidR="007F3034">
              <w:rPr>
                <w:rFonts w:asciiTheme="minorHAnsi" w:hAnsiTheme="minorHAnsi"/>
                <w:color w:val="auto"/>
              </w:rPr>
              <w:t>20.15.7, 20.15.8, 36.00.1</w:t>
            </w:r>
          </w:p>
        </w:tc>
      </w:tr>
      <w:tr w:rsidR="00404FCE" w:rsidRPr="009134F4" w14:paraId="299B96DE" w14:textId="77777777" w:rsidTr="003F1D5D">
        <w:trPr>
          <w:trHeight w:val="351"/>
        </w:trPr>
        <w:tc>
          <w:tcPr>
            <w:tcW w:w="3818" w:type="dxa"/>
            <w:shd w:val="clear" w:color="auto" w:fill="FFFFFF" w:themeFill="background1"/>
            <w:noWrap/>
            <w:hideMark/>
          </w:tcPr>
          <w:p w14:paraId="1CC126D6" w14:textId="77777777" w:rsidR="00404FCE" w:rsidRPr="00327CC1" w:rsidRDefault="00404FCE" w:rsidP="00BD2487">
            <w:pPr>
              <w:rPr>
                <w:rFonts w:asciiTheme="minorHAnsi" w:hAnsiTheme="minorHAnsi"/>
                <w:b/>
              </w:rPr>
            </w:pPr>
            <w:r w:rsidRPr="00327CC1">
              <w:rPr>
                <w:rFonts w:asciiTheme="minorHAnsi" w:hAnsiTheme="minorHAnsi"/>
                <w:b/>
              </w:rPr>
              <w:lastRenderedPageBreak/>
              <w:t>Коды ТН</w:t>
            </w:r>
            <w:r w:rsidR="003F1D5D">
              <w:rPr>
                <w:rFonts w:asciiTheme="minorHAnsi" w:hAnsiTheme="minorHAnsi"/>
                <w:b/>
              </w:rPr>
              <w:t xml:space="preserve"> </w:t>
            </w:r>
            <w:r w:rsidRPr="00327CC1">
              <w:rPr>
                <w:rFonts w:asciiTheme="minorHAnsi" w:hAnsiTheme="minorHAnsi"/>
                <w:b/>
              </w:rPr>
              <w:t>ВЭД</w:t>
            </w:r>
          </w:p>
        </w:tc>
        <w:tc>
          <w:tcPr>
            <w:tcW w:w="5528" w:type="dxa"/>
            <w:shd w:val="clear" w:color="auto" w:fill="FFFFFF" w:themeFill="background1"/>
            <w:noWrap/>
          </w:tcPr>
          <w:p w14:paraId="38FBA953" w14:textId="77777777" w:rsidR="00161DDB" w:rsidRPr="00327CC1" w:rsidRDefault="00383B00" w:rsidP="00A83E38">
            <w:pPr>
              <w:spacing w:after="0"/>
              <w:jc w:val="both"/>
              <w:rPr>
                <w:rFonts w:asciiTheme="minorHAnsi" w:hAnsiTheme="minorHAnsi"/>
                <w:color w:val="auto"/>
              </w:rPr>
            </w:pPr>
            <w:r>
              <w:rPr>
                <w:rFonts w:asciiTheme="minorHAnsi" w:hAnsiTheme="minorHAnsi"/>
                <w:color w:val="auto"/>
              </w:rPr>
              <w:t>0701-</w:t>
            </w:r>
            <w:r w:rsidR="00A83E38">
              <w:rPr>
                <w:rFonts w:asciiTheme="minorHAnsi" w:hAnsiTheme="minorHAnsi"/>
                <w:color w:val="auto"/>
              </w:rPr>
              <w:t xml:space="preserve">0713, </w:t>
            </w:r>
            <w:r>
              <w:rPr>
                <w:rFonts w:asciiTheme="minorHAnsi" w:hAnsiTheme="minorHAnsi"/>
                <w:color w:val="auto"/>
              </w:rPr>
              <w:t xml:space="preserve">0806-0810, </w:t>
            </w:r>
            <w:r w:rsidR="00A83E38">
              <w:rPr>
                <w:rFonts w:asciiTheme="minorHAnsi" w:hAnsiTheme="minorHAnsi"/>
                <w:color w:val="auto"/>
              </w:rPr>
              <w:t xml:space="preserve">1001-1008, 1101-1103, 1104, 1107, </w:t>
            </w:r>
            <w:r>
              <w:rPr>
                <w:rFonts w:asciiTheme="minorHAnsi" w:hAnsiTheme="minorHAnsi"/>
                <w:color w:val="auto"/>
              </w:rPr>
              <w:t xml:space="preserve">1201-1207, 1210, </w:t>
            </w:r>
            <w:r w:rsidR="00A83E38">
              <w:rPr>
                <w:rFonts w:asciiTheme="minorHAnsi" w:hAnsiTheme="minorHAnsi"/>
                <w:color w:val="auto"/>
              </w:rPr>
              <w:t xml:space="preserve">1213, 1214, </w:t>
            </w:r>
            <w:r>
              <w:rPr>
                <w:rFonts w:asciiTheme="minorHAnsi" w:hAnsiTheme="minorHAnsi"/>
                <w:color w:val="auto"/>
              </w:rPr>
              <w:t xml:space="preserve">1302, 130000, </w:t>
            </w:r>
            <w:r w:rsidR="00A83E38" w:rsidRPr="00A83E38">
              <w:rPr>
                <w:rFonts w:asciiTheme="minorHAnsi" w:hAnsiTheme="minorHAnsi"/>
                <w:color w:val="auto"/>
              </w:rPr>
              <w:t>2201</w:t>
            </w:r>
            <w:r w:rsidR="00A83E38">
              <w:rPr>
                <w:rFonts w:asciiTheme="minorHAnsi" w:hAnsiTheme="minorHAnsi"/>
                <w:color w:val="auto"/>
              </w:rPr>
              <w:t xml:space="preserve">, 2301, 2302, 2303, 2304, 2305, 2306, 2308, 2309, 2517102000,  </w:t>
            </w:r>
            <w:r w:rsidR="007F3034">
              <w:rPr>
                <w:rFonts w:asciiTheme="minorHAnsi" w:hAnsiTheme="minorHAnsi"/>
                <w:color w:val="auto"/>
              </w:rPr>
              <w:t xml:space="preserve">2703000000, </w:t>
            </w:r>
            <w:r w:rsidR="00A83E38">
              <w:rPr>
                <w:rFonts w:asciiTheme="minorHAnsi" w:hAnsiTheme="minorHAnsi"/>
                <w:color w:val="auto"/>
              </w:rPr>
              <w:t xml:space="preserve">2853901000, 3101000000, 3102, 3103, 3104, 3105, </w:t>
            </w:r>
            <w:r w:rsidR="007F3034">
              <w:rPr>
                <w:rFonts w:asciiTheme="minorHAnsi" w:hAnsiTheme="minorHAnsi"/>
                <w:color w:val="auto"/>
              </w:rPr>
              <w:t>6815200000</w:t>
            </w:r>
            <w:r w:rsidR="001C02EE">
              <w:rPr>
                <w:rFonts w:asciiTheme="minorHAnsi" w:hAnsiTheme="minorHAnsi"/>
                <w:color w:val="auto"/>
              </w:rPr>
              <w:t>.</w:t>
            </w:r>
          </w:p>
        </w:tc>
      </w:tr>
      <w:tr w:rsidR="00404FCE" w:rsidRPr="009134F4" w14:paraId="444B3545" w14:textId="77777777" w:rsidTr="003F1D5D">
        <w:trPr>
          <w:trHeight w:hRule="exact" w:val="553"/>
        </w:trPr>
        <w:tc>
          <w:tcPr>
            <w:tcW w:w="3818" w:type="dxa"/>
            <w:shd w:val="clear" w:color="auto" w:fill="FFFFFF" w:themeFill="background1"/>
            <w:noWrap/>
            <w:hideMark/>
          </w:tcPr>
          <w:p w14:paraId="50F78196" w14:textId="77777777" w:rsidR="00404FCE" w:rsidRPr="009134F4" w:rsidRDefault="00404FCE" w:rsidP="00BD2487">
            <w:pPr>
              <w:rPr>
                <w:rFonts w:asciiTheme="minorHAnsi" w:hAnsiTheme="minorHAnsi"/>
                <w:b/>
              </w:rPr>
            </w:pPr>
            <w:r w:rsidRPr="009134F4">
              <w:rPr>
                <w:rFonts w:asciiTheme="minorHAnsi" w:hAnsiTheme="minorHAnsi"/>
                <w:b/>
              </w:rPr>
              <w:t>Информация о проведении инспекционного контроля</w:t>
            </w:r>
            <w:r w:rsidRPr="009134F4">
              <w:rPr>
                <w:rFonts w:asciiTheme="minorHAnsi" w:hAnsiTheme="minorHAnsi"/>
                <w:b/>
                <w:vertAlign w:val="superscript"/>
              </w:rPr>
              <w:t>**</w:t>
            </w:r>
          </w:p>
        </w:tc>
        <w:tc>
          <w:tcPr>
            <w:tcW w:w="5528" w:type="dxa"/>
            <w:shd w:val="clear" w:color="auto" w:fill="FFFFFF" w:themeFill="background1"/>
            <w:noWrap/>
            <w:hideMark/>
          </w:tcPr>
          <w:p w14:paraId="42334783" w14:textId="77777777" w:rsidR="00404FCE" w:rsidRPr="004C57DD" w:rsidRDefault="003F1D5D" w:rsidP="00E64D92">
            <w:pPr>
              <w:jc w:val="both"/>
              <w:rPr>
                <w:rFonts w:asciiTheme="minorHAnsi" w:hAnsiTheme="minorHAnsi"/>
                <w:color w:val="auto"/>
              </w:rPr>
            </w:pPr>
            <w:r w:rsidRPr="003F1D5D">
              <w:rPr>
                <w:rFonts w:asciiTheme="minorHAnsi" w:hAnsiTheme="minorHAnsi"/>
                <w:color w:val="auto"/>
              </w:rPr>
              <w:t xml:space="preserve">Удовлетворительно (заключение от 22.12.2022 г. </w:t>
            </w:r>
            <w:r>
              <w:rPr>
                <w:rFonts w:asciiTheme="minorHAnsi" w:hAnsiTheme="minorHAnsi"/>
                <w:color w:val="auto"/>
              </w:rPr>
              <w:br/>
            </w:r>
            <w:r w:rsidRPr="003F1D5D">
              <w:rPr>
                <w:rFonts w:asciiTheme="minorHAnsi" w:hAnsiTheme="minorHAnsi"/>
                <w:color w:val="auto"/>
              </w:rPr>
              <w:t>№ АК-03/22-41)</w:t>
            </w:r>
          </w:p>
        </w:tc>
      </w:tr>
      <w:tr w:rsidR="00404FCE" w:rsidRPr="009134F4" w14:paraId="3C11CD51" w14:textId="77777777" w:rsidTr="003F1D5D">
        <w:trPr>
          <w:trHeight w:hRule="exact" w:val="436"/>
        </w:trPr>
        <w:tc>
          <w:tcPr>
            <w:tcW w:w="3818" w:type="dxa"/>
            <w:shd w:val="clear" w:color="auto" w:fill="FFFFFF" w:themeFill="background1"/>
            <w:noWrap/>
            <w:hideMark/>
          </w:tcPr>
          <w:p w14:paraId="14477940" w14:textId="77777777" w:rsidR="00404FCE" w:rsidRPr="009134F4" w:rsidRDefault="00404FCE" w:rsidP="00BD2487">
            <w:pPr>
              <w:rPr>
                <w:rFonts w:asciiTheme="minorHAnsi" w:hAnsiTheme="minorHAnsi"/>
                <w:b/>
              </w:rPr>
            </w:pPr>
            <w:r w:rsidRPr="009134F4">
              <w:rPr>
                <w:rFonts w:asciiTheme="minorHAnsi" w:hAnsiTheme="minorHAnsi"/>
                <w:b/>
              </w:rPr>
              <w:t>Примечание</w:t>
            </w:r>
            <w:r w:rsidRPr="009134F4">
              <w:rPr>
                <w:rFonts w:asciiTheme="minorHAnsi" w:hAnsiTheme="minorHAnsi"/>
                <w:b/>
                <w:vertAlign w:val="superscript"/>
              </w:rPr>
              <w:footnoteReference w:customMarkFollows="1" w:id="2"/>
              <w:t>***</w:t>
            </w:r>
          </w:p>
        </w:tc>
        <w:tc>
          <w:tcPr>
            <w:tcW w:w="5528" w:type="dxa"/>
            <w:shd w:val="clear" w:color="auto" w:fill="FFFFFF" w:themeFill="background1"/>
            <w:noWrap/>
          </w:tcPr>
          <w:p w14:paraId="15035648" w14:textId="777CBD07" w:rsidR="00404FCE" w:rsidRPr="009134F4" w:rsidRDefault="00E64D92" w:rsidP="00BD2487">
            <w:pPr>
              <w:rPr>
                <w:rFonts w:asciiTheme="minorHAnsi" w:hAnsiTheme="minorHAnsi"/>
              </w:rPr>
            </w:pPr>
            <w:r>
              <w:rPr>
                <w:rFonts w:asciiTheme="minorHAnsi" w:hAnsiTheme="minorHAnsi"/>
              </w:rPr>
              <w:t>Н</w:t>
            </w:r>
            <w:r w:rsidR="00402B0A" w:rsidRPr="00402B0A">
              <w:rPr>
                <w:rFonts w:asciiTheme="minorHAnsi" w:hAnsiTheme="minorHAnsi"/>
              </w:rPr>
              <w:t>е указано</w:t>
            </w:r>
          </w:p>
        </w:tc>
      </w:tr>
    </w:tbl>
    <w:p w14:paraId="70CD0ED3" w14:textId="77777777" w:rsidR="00E64D92" w:rsidRDefault="00E64D92" w:rsidP="00BD2487">
      <w:pPr>
        <w:pStyle w:val="a3"/>
        <w:jc w:val="both"/>
        <w:rPr>
          <w:rStyle w:val="a5"/>
        </w:rPr>
      </w:pPr>
    </w:p>
    <w:p w14:paraId="7C2AD58C" w14:textId="77777777" w:rsidR="00E64D92" w:rsidRDefault="00E64D92" w:rsidP="00BD2487">
      <w:pPr>
        <w:pStyle w:val="a3"/>
        <w:jc w:val="both"/>
      </w:pPr>
    </w:p>
    <w:p w14:paraId="11FE6901" w14:textId="05BE9A1C" w:rsidR="000C6DC8" w:rsidRDefault="000C6DC8" w:rsidP="00BD2487">
      <w:pPr>
        <w:pStyle w:val="a3"/>
        <w:jc w:val="both"/>
        <w:rPr>
          <w:rFonts w:ascii="Times New Roman" w:hAnsi="Times New Roman"/>
        </w:rPr>
      </w:pPr>
      <w:r>
        <w:rPr>
          <w:rStyle w:val="a5"/>
        </w:rPr>
        <w:t>*</w:t>
      </w:r>
      <w:r>
        <w:rPr>
          <w:rFonts w:ascii="Times New Roman" w:hAnsi="Times New Roman"/>
        </w:rPr>
        <w:t xml:space="preserve"> Содержание реквизита может принимать одно из значений: действующий, архивный, приостановленный</w:t>
      </w:r>
    </w:p>
    <w:p w14:paraId="680F1743" w14:textId="77777777" w:rsidR="000C6DC8" w:rsidRDefault="000C6DC8" w:rsidP="00BD2487">
      <w:pPr>
        <w:pStyle w:val="a3"/>
        <w:jc w:val="both"/>
        <w:rPr>
          <w:rFonts w:ascii="Times New Roman" w:hAnsi="Times New Roman"/>
        </w:rPr>
      </w:pPr>
      <w:r>
        <w:rPr>
          <w:rStyle w:val="a5"/>
        </w:rPr>
        <w:t>**</w:t>
      </w:r>
      <w:r>
        <w:rPr>
          <w:rFonts w:ascii="Times New Roman" w:hAnsi="Times New Roman"/>
        </w:rPr>
        <w:t xml:space="preserve"> Содержание реквизита может принимать одно из значений: удовлетворительно, отрицательно</w:t>
      </w:r>
    </w:p>
    <w:p w14:paraId="25FC659E" w14:textId="77777777" w:rsidR="008305ED" w:rsidRPr="000C6DC8" w:rsidRDefault="000C6DC8" w:rsidP="00BD2487">
      <w:pPr>
        <w:pStyle w:val="a3"/>
      </w:pPr>
      <w:r>
        <w:rPr>
          <w:rStyle w:val="a5"/>
          <w:lang w:eastAsia="ru-RU"/>
        </w:rPr>
        <w:t>*</w:t>
      </w:r>
      <w:r>
        <w:rPr>
          <w:rStyle w:val="a5"/>
        </w:rPr>
        <w:t>**</w:t>
      </w:r>
      <w:r>
        <w:t xml:space="preserve"> </w:t>
      </w:r>
      <w:r w:rsidRPr="003F1D5D">
        <w:rPr>
          <w:rFonts w:ascii="Times New Roman" w:hAnsi="Times New Roman"/>
        </w:rPr>
        <w:t>Содержание реквизита определяется сотрудником реестра Системы</w:t>
      </w:r>
    </w:p>
    <w:sectPr w:rsidR="008305ED" w:rsidRPr="000C6DC8" w:rsidSect="00383B00">
      <w:pgSz w:w="11906" w:h="16838" w:code="9"/>
      <w:pgMar w:top="1276"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84D97" w14:textId="77777777" w:rsidR="00306D89" w:rsidRDefault="00306D89" w:rsidP="00404FCE">
      <w:pPr>
        <w:spacing w:after="0" w:line="240" w:lineRule="auto"/>
      </w:pPr>
      <w:r>
        <w:separator/>
      </w:r>
    </w:p>
  </w:endnote>
  <w:endnote w:type="continuationSeparator" w:id="0">
    <w:p w14:paraId="2E8A13E2" w14:textId="77777777" w:rsidR="00306D89" w:rsidRDefault="00306D89" w:rsidP="0040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33709" w14:textId="77777777" w:rsidR="00306D89" w:rsidRDefault="00306D89" w:rsidP="00404FCE">
      <w:pPr>
        <w:spacing w:after="0" w:line="240" w:lineRule="auto"/>
      </w:pPr>
      <w:r>
        <w:separator/>
      </w:r>
    </w:p>
  </w:footnote>
  <w:footnote w:type="continuationSeparator" w:id="0">
    <w:p w14:paraId="7C4D1F84" w14:textId="77777777" w:rsidR="00306D89" w:rsidRDefault="00306D89" w:rsidP="00404FCE">
      <w:pPr>
        <w:spacing w:after="0" w:line="240" w:lineRule="auto"/>
      </w:pPr>
      <w:r>
        <w:continuationSeparator/>
      </w:r>
    </w:p>
  </w:footnote>
  <w:footnote w:id="1">
    <w:p w14:paraId="49264527" w14:textId="77777777" w:rsidR="00306D89" w:rsidRDefault="00306D89" w:rsidP="00404FCE">
      <w:pPr>
        <w:pStyle w:val="a3"/>
        <w:jc w:val="both"/>
        <w:rPr>
          <w:rFonts w:ascii="Times New Roman" w:hAnsi="Times New Roman"/>
        </w:rPr>
      </w:pPr>
    </w:p>
  </w:footnote>
  <w:footnote w:id="2">
    <w:p w14:paraId="5C37C8B3" w14:textId="77777777" w:rsidR="00306D89" w:rsidRDefault="00306D89" w:rsidP="00404FCE">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C09"/>
    <w:rsid w:val="00006976"/>
    <w:rsid w:val="00012310"/>
    <w:rsid w:val="000316B6"/>
    <w:rsid w:val="00041906"/>
    <w:rsid w:val="00042D59"/>
    <w:rsid w:val="000864C5"/>
    <w:rsid w:val="000B2CC0"/>
    <w:rsid w:val="000B3955"/>
    <w:rsid w:val="000C6DC8"/>
    <w:rsid w:val="000D32EC"/>
    <w:rsid w:val="000F72BB"/>
    <w:rsid w:val="001128F0"/>
    <w:rsid w:val="001178B4"/>
    <w:rsid w:val="00127B4B"/>
    <w:rsid w:val="001350C0"/>
    <w:rsid w:val="00157B62"/>
    <w:rsid w:val="00161844"/>
    <w:rsid w:val="00161DDB"/>
    <w:rsid w:val="001757E4"/>
    <w:rsid w:val="00180654"/>
    <w:rsid w:val="00184B86"/>
    <w:rsid w:val="0019181B"/>
    <w:rsid w:val="001B1C1C"/>
    <w:rsid w:val="001C02EE"/>
    <w:rsid w:val="001C5559"/>
    <w:rsid w:val="001D6B52"/>
    <w:rsid w:val="001D7571"/>
    <w:rsid w:val="001E1113"/>
    <w:rsid w:val="001E391A"/>
    <w:rsid w:val="001E7055"/>
    <w:rsid w:val="001F02D9"/>
    <w:rsid w:val="001F30B9"/>
    <w:rsid w:val="00203CED"/>
    <w:rsid w:val="002042D8"/>
    <w:rsid w:val="0020710A"/>
    <w:rsid w:val="002100D1"/>
    <w:rsid w:val="0021468C"/>
    <w:rsid w:val="00220127"/>
    <w:rsid w:val="00221F63"/>
    <w:rsid w:val="00222F96"/>
    <w:rsid w:val="0022707F"/>
    <w:rsid w:val="00230694"/>
    <w:rsid w:val="002327BD"/>
    <w:rsid w:val="00235281"/>
    <w:rsid w:val="00244FD6"/>
    <w:rsid w:val="00251224"/>
    <w:rsid w:val="002A1ABD"/>
    <w:rsid w:val="002A271D"/>
    <w:rsid w:val="002A2F9D"/>
    <w:rsid w:val="002A3F11"/>
    <w:rsid w:val="002A4C8F"/>
    <w:rsid w:val="002A5108"/>
    <w:rsid w:val="002A69E5"/>
    <w:rsid w:val="002B2356"/>
    <w:rsid w:val="002B51B1"/>
    <w:rsid w:val="002B5951"/>
    <w:rsid w:val="002C2EA7"/>
    <w:rsid w:val="002D2D44"/>
    <w:rsid w:val="002D496C"/>
    <w:rsid w:val="002E3FE2"/>
    <w:rsid w:val="002F03B9"/>
    <w:rsid w:val="002F7C28"/>
    <w:rsid w:val="00306D89"/>
    <w:rsid w:val="0031120C"/>
    <w:rsid w:val="0032160D"/>
    <w:rsid w:val="0032219B"/>
    <w:rsid w:val="00325A19"/>
    <w:rsid w:val="00325C82"/>
    <w:rsid w:val="00327CC1"/>
    <w:rsid w:val="00333630"/>
    <w:rsid w:val="00346643"/>
    <w:rsid w:val="003710DC"/>
    <w:rsid w:val="00381556"/>
    <w:rsid w:val="0038261E"/>
    <w:rsid w:val="00383B00"/>
    <w:rsid w:val="003A2179"/>
    <w:rsid w:val="003A7EA5"/>
    <w:rsid w:val="003B72DB"/>
    <w:rsid w:val="003C7F78"/>
    <w:rsid w:val="003E1CCC"/>
    <w:rsid w:val="003F1D5D"/>
    <w:rsid w:val="00402B0A"/>
    <w:rsid w:val="00403062"/>
    <w:rsid w:val="00404FCE"/>
    <w:rsid w:val="004210DE"/>
    <w:rsid w:val="00425CD8"/>
    <w:rsid w:val="00426809"/>
    <w:rsid w:val="00433B24"/>
    <w:rsid w:val="00437285"/>
    <w:rsid w:val="004469DE"/>
    <w:rsid w:val="004719E2"/>
    <w:rsid w:val="00474BC6"/>
    <w:rsid w:val="00480A17"/>
    <w:rsid w:val="00496B31"/>
    <w:rsid w:val="004C0F79"/>
    <w:rsid w:val="004C57DD"/>
    <w:rsid w:val="004C6FF8"/>
    <w:rsid w:val="004C77CA"/>
    <w:rsid w:val="004D3C24"/>
    <w:rsid w:val="004E41FE"/>
    <w:rsid w:val="004E73B6"/>
    <w:rsid w:val="004E7BE7"/>
    <w:rsid w:val="00500E89"/>
    <w:rsid w:val="0051264B"/>
    <w:rsid w:val="005504DE"/>
    <w:rsid w:val="00571834"/>
    <w:rsid w:val="005733FA"/>
    <w:rsid w:val="00576CBE"/>
    <w:rsid w:val="00577505"/>
    <w:rsid w:val="00577B2A"/>
    <w:rsid w:val="005830CE"/>
    <w:rsid w:val="00587036"/>
    <w:rsid w:val="00596384"/>
    <w:rsid w:val="005A0E80"/>
    <w:rsid w:val="005A4662"/>
    <w:rsid w:val="005A68D8"/>
    <w:rsid w:val="005A72A3"/>
    <w:rsid w:val="005C5224"/>
    <w:rsid w:val="005D245C"/>
    <w:rsid w:val="005E05D9"/>
    <w:rsid w:val="005E6CC9"/>
    <w:rsid w:val="005F2693"/>
    <w:rsid w:val="005F3094"/>
    <w:rsid w:val="0060202A"/>
    <w:rsid w:val="0060720D"/>
    <w:rsid w:val="00611AF0"/>
    <w:rsid w:val="006179C7"/>
    <w:rsid w:val="00620982"/>
    <w:rsid w:val="006226A1"/>
    <w:rsid w:val="006236DD"/>
    <w:rsid w:val="006304FF"/>
    <w:rsid w:val="006409E6"/>
    <w:rsid w:val="00642CC2"/>
    <w:rsid w:val="006566AE"/>
    <w:rsid w:val="006577D4"/>
    <w:rsid w:val="00662464"/>
    <w:rsid w:val="00664303"/>
    <w:rsid w:val="00670EB0"/>
    <w:rsid w:val="00692A0D"/>
    <w:rsid w:val="006B1510"/>
    <w:rsid w:val="006C04AE"/>
    <w:rsid w:val="006C2340"/>
    <w:rsid w:val="006D0DFD"/>
    <w:rsid w:val="006D121E"/>
    <w:rsid w:val="006D1325"/>
    <w:rsid w:val="006D44C4"/>
    <w:rsid w:val="006E5EC0"/>
    <w:rsid w:val="006F109E"/>
    <w:rsid w:val="006F145A"/>
    <w:rsid w:val="006F28BE"/>
    <w:rsid w:val="006F3AFE"/>
    <w:rsid w:val="006F3C5C"/>
    <w:rsid w:val="006F76DA"/>
    <w:rsid w:val="007022BE"/>
    <w:rsid w:val="007057E4"/>
    <w:rsid w:val="0071308F"/>
    <w:rsid w:val="00715E6B"/>
    <w:rsid w:val="00722145"/>
    <w:rsid w:val="00730925"/>
    <w:rsid w:val="007411E6"/>
    <w:rsid w:val="00742A70"/>
    <w:rsid w:val="0075593E"/>
    <w:rsid w:val="00767123"/>
    <w:rsid w:val="007715A6"/>
    <w:rsid w:val="00777590"/>
    <w:rsid w:val="007845A8"/>
    <w:rsid w:val="00797CB2"/>
    <w:rsid w:val="007A1B24"/>
    <w:rsid w:val="007A3DD7"/>
    <w:rsid w:val="007B1849"/>
    <w:rsid w:val="007B5C3D"/>
    <w:rsid w:val="007D0402"/>
    <w:rsid w:val="007D0CAF"/>
    <w:rsid w:val="007D1BA6"/>
    <w:rsid w:val="007D6A2B"/>
    <w:rsid w:val="007E1EF7"/>
    <w:rsid w:val="007E2765"/>
    <w:rsid w:val="007F3034"/>
    <w:rsid w:val="007F538F"/>
    <w:rsid w:val="008063FC"/>
    <w:rsid w:val="008117C1"/>
    <w:rsid w:val="00816798"/>
    <w:rsid w:val="008264B2"/>
    <w:rsid w:val="008305ED"/>
    <w:rsid w:val="00830DFF"/>
    <w:rsid w:val="0083185E"/>
    <w:rsid w:val="00832127"/>
    <w:rsid w:val="008400E2"/>
    <w:rsid w:val="00840B3F"/>
    <w:rsid w:val="00841E1F"/>
    <w:rsid w:val="00853B23"/>
    <w:rsid w:val="00855644"/>
    <w:rsid w:val="00865A22"/>
    <w:rsid w:val="00865E9C"/>
    <w:rsid w:val="00872C7B"/>
    <w:rsid w:val="00883790"/>
    <w:rsid w:val="008A0ECC"/>
    <w:rsid w:val="008E0282"/>
    <w:rsid w:val="008E04F3"/>
    <w:rsid w:val="008E5ECA"/>
    <w:rsid w:val="008E60BF"/>
    <w:rsid w:val="008E7D24"/>
    <w:rsid w:val="00907879"/>
    <w:rsid w:val="009134F4"/>
    <w:rsid w:val="00913AE1"/>
    <w:rsid w:val="00913EF0"/>
    <w:rsid w:val="00915F60"/>
    <w:rsid w:val="0092490A"/>
    <w:rsid w:val="00927122"/>
    <w:rsid w:val="00946150"/>
    <w:rsid w:val="00947630"/>
    <w:rsid w:val="00954810"/>
    <w:rsid w:val="00961C49"/>
    <w:rsid w:val="00963390"/>
    <w:rsid w:val="00965049"/>
    <w:rsid w:val="00965F29"/>
    <w:rsid w:val="009665F8"/>
    <w:rsid w:val="00970D99"/>
    <w:rsid w:val="00973194"/>
    <w:rsid w:val="009779AE"/>
    <w:rsid w:val="00995C09"/>
    <w:rsid w:val="009A361F"/>
    <w:rsid w:val="009B545D"/>
    <w:rsid w:val="009C4C1B"/>
    <w:rsid w:val="009C51B7"/>
    <w:rsid w:val="009D3CDD"/>
    <w:rsid w:val="009F16BE"/>
    <w:rsid w:val="009F1FA0"/>
    <w:rsid w:val="009F3648"/>
    <w:rsid w:val="009F639B"/>
    <w:rsid w:val="00A128AB"/>
    <w:rsid w:val="00A2039B"/>
    <w:rsid w:val="00A211CB"/>
    <w:rsid w:val="00A40D28"/>
    <w:rsid w:val="00A45F01"/>
    <w:rsid w:val="00A5074E"/>
    <w:rsid w:val="00A55A52"/>
    <w:rsid w:val="00A616C4"/>
    <w:rsid w:val="00A6187F"/>
    <w:rsid w:val="00A65AA8"/>
    <w:rsid w:val="00A66E23"/>
    <w:rsid w:val="00A673B6"/>
    <w:rsid w:val="00A7531E"/>
    <w:rsid w:val="00A83E38"/>
    <w:rsid w:val="00A845EF"/>
    <w:rsid w:val="00A85515"/>
    <w:rsid w:val="00A90A5B"/>
    <w:rsid w:val="00A92ED8"/>
    <w:rsid w:val="00A9481B"/>
    <w:rsid w:val="00AA7367"/>
    <w:rsid w:val="00AB55A2"/>
    <w:rsid w:val="00AB778C"/>
    <w:rsid w:val="00AD1C30"/>
    <w:rsid w:val="00AD44AA"/>
    <w:rsid w:val="00AF1E69"/>
    <w:rsid w:val="00AF6E80"/>
    <w:rsid w:val="00AF7E19"/>
    <w:rsid w:val="00B02ADA"/>
    <w:rsid w:val="00B03F68"/>
    <w:rsid w:val="00B070AA"/>
    <w:rsid w:val="00B12D73"/>
    <w:rsid w:val="00B36D39"/>
    <w:rsid w:val="00B407EB"/>
    <w:rsid w:val="00B515C0"/>
    <w:rsid w:val="00B526BC"/>
    <w:rsid w:val="00B54A22"/>
    <w:rsid w:val="00B61CA7"/>
    <w:rsid w:val="00B67BB6"/>
    <w:rsid w:val="00B7664F"/>
    <w:rsid w:val="00B82041"/>
    <w:rsid w:val="00B830FE"/>
    <w:rsid w:val="00B86A2A"/>
    <w:rsid w:val="00B91AE4"/>
    <w:rsid w:val="00B93057"/>
    <w:rsid w:val="00B9761F"/>
    <w:rsid w:val="00B97B92"/>
    <w:rsid w:val="00BA10A5"/>
    <w:rsid w:val="00BA497E"/>
    <w:rsid w:val="00BB5A40"/>
    <w:rsid w:val="00BD131B"/>
    <w:rsid w:val="00BD2487"/>
    <w:rsid w:val="00BD49A0"/>
    <w:rsid w:val="00BD660F"/>
    <w:rsid w:val="00BE0BDD"/>
    <w:rsid w:val="00BE77E0"/>
    <w:rsid w:val="00BF22F8"/>
    <w:rsid w:val="00C04D13"/>
    <w:rsid w:val="00C14A64"/>
    <w:rsid w:val="00C3677E"/>
    <w:rsid w:val="00C403E2"/>
    <w:rsid w:val="00C41D0D"/>
    <w:rsid w:val="00C50134"/>
    <w:rsid w:val="00C514C9"/>
    <w:rsid w:val="00C54270"/>
    <w:rsid w:val="00C75834"/>
    <w:rsid w:val="00C813C3"/>
    <w:rsid w:val="00C81A81"/>
    <w:rsid w:val="00C82B35"/>
    <w:rsid w:val="00C8687B"/>
    <w:rsid w:val="00C90D02"/>
    <w:rsid w:val="00C92D10"/>
    <w:rsid w:val="00C936E6"/>
    <w:rsid w:val="00CA2F9F"/>
    <w:rsid w:val="00CA6A7F"/>
    <w:rsid w:val="00CB193F"/>
    <w:rsid w:val="00CB51B7"/>
    <w:rsid w:val="00CC012D"/>
    <w:rsid w:val="00CC2280"/>
    <w:rsid w:val="00CD1B7F"/>
    <w:rsid w:val="00CD3137"/>
    <w:rsid w:val="00CE0E09"/>
    <w:rsid w:val="00CE5A26"/>
    <w:rsid w:val="00CE7DD6"/>
    <w:rsid w:val="00CF2DAA"/>
    <w:rsid w:val="00D114A4"/>
    <w:rsid w:val="00D12913"/>
    <w:rsid w:val="00D31928"/>
    <w:rsid w:val="00D34498"/>
    <w:rsid w:val="00D3520F"/>
    <w:rsid w:val="00D36B21"/>
    <w:rsid w:val="00D435F1"/>
    <w:rsid w:val="00D46C2C"/>
    <w:rsid w:val="00D50B82"/>
    <w:rsid w:val="00D5182B"/>
    <w:rsid w:val="00D54008"/>
    <w:rsid w:val="00D6707D"/>
    <w:rsid w:val="00D75D02"/>
    <w:rsid w:val="00D765B8"/>
    <w:rsid w:val="00D837FC"/>
    <w:rsid w:val="00DA642E"/>
    <w:rsid w:val="00DB0B8C"/>
    <w:rsid w:val="00DB7982"/>
    <w:rsid w:val="00DC1A92"/>
    <w:rsid w:val="00DE5DA1"/>
    <w:rsid w:val="00DE5E55"/>
    <w:rsid w:val="00E04758"/>
    <w:rsid w:val="00E07EC9"/>
    <w:rsid w:val="00E11498"/>
    <w:rsid w:val="00E22BB0"/>
    <w:rsid w:val="00E23CBA"/>
    <w:rsid w:val="00E415C3"/>
    <w:rsid w:val="00E504CA"/>
    <w:rsid w:val="00E51549"/>
    <w:rsid w:val="00E5214D"/>
    <w:rsid w:val="00E56022"/>
    <w:rsid w:val="00E57E6F"/>
    <w:rsid w:val="00E62E6D"/>
    <w:rsid w:val="00E64D92"/>
    <w:rsid w:val="00E65DBC"/>
    <w:rsid w:val="00E718E1"/>
    <w:rsid w:val="00E73B94"/>
    <w:rsid w:val="00EA7A44"/>
    <w:rsid w:val="00EB2773"/>
    <w:rsid w:val="00ED6F31"/>
    <w:rsid w:val="00EE4A64"/>
    <w:rsid w:val="00EE4CD5"/>
    <w:rsid w:val="00EF1C1F"/>
    <w:rsid w:val="00EF1C8D"/>
    <w:rsid w:val="00EF1DDE"/>
    <w:rsid w:val="00EF2279"/>
    <w:rsid w:val="00F01A17"/>
    <w:rsid w:val="00F41D0A"/>
    <w:rsid w:val="00F45FCB"/>
    <w:rsid w:val="00F53603"/>
    <w:rsid w:val="00F64FE4"/>
    <w:rsid w:val="00F75F58"/>
    <w:rsid w:val="00F84021"/>
    <w:rsid w:val="00F959B1"/>
    <w:rsid w:val="00F97E27"/>
    <w:rsid w:val="00FA23FF"/>
    <w:rsid w:val="00FB2080"/>
    <w:rsid w:val="00FB7916"/>
    <w:rsid w:val="00FC2DE2"/>
    <w:rsid w:val="00FD3198"/>
    <w:rsid w:val="00FD4097"/>
    <w:rsid w:val="00FD74BF"/>
    <w:rsid w:val="00FE02B1"/>
    <w:rsid w:val="00FE306D"/>
    <w:rsid w:val="00FE3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B6A0E"/>
  <w15:docId w15:val="{B2E01AB2-D5A6-4354-A54C-5BDCA2492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FCE"/>
    <w:rPr>
      <w:rFonts w:ascii="Calibri" w:eastAsia="Calibri"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404FCE"/>
    <w:pPr>
      <w:spacing w:after="0" w:line="240" w:lineRule="auto"/>
    </w:pPr>
    <w:rPr>
      <w:rFonts w:cs="Times New Roman"/>
      <w:color w:val="auto"/>
      <w:sz w:val="20"/>
      <w:szCs w:val="20"/>
      <w:lang w:eastAsia="en-US"/>
    </w:rPr>
  </w:style>
  <w:style w:type="character" w:customStyle="1" w:styleId="a4">
    <w:name w:val="Текст сноски Знак"/>
    <w:basedOn w:val="a0"/>
    <w:link w:val="a3"/>
    <w:uiPriority w:val="99"/>
    <w:rsid w:val="00404FCE"/>
    <w:rPr>
      <w:rFonts w:ascii="Calibri" w:eastAsia="Calibri" w:hAnsi="Calibri" w:cs="Times New Roman"/>
      <w:sz w:val="20"/>
      <w:szCs w:val="20"/>
    </w:rPr>
  </w:style>
  <w:style w:type="character" w:styleId="a5">
    <w:name w:val="footnote reference"/>
    <w:uiPriority w:val="99"/>
    <w:semiHidden/>
    <w:unhideWhenUsed/>
    <w:rsid w:val="00404FCE"/>
    <w:rPr>
      <w:vertAlign w:val="superscript"/>
    </w:rPr>
  </w:style>
  <w:style w:type="character" w:styleId="a6">
    <w:name w:val="Hyperlink"/>
    <w:basedOn w:val="a0"/>
    <w:uiPriority w:val="99"/>
    <w:unhideWhenUsed/>
    <w:rsid w:val="00B86A2A"/>
    <w:rPr>
      <w:color w:val="0563C1" w:themeColor="hyperlink"/>
      <w:u w:val="single"/>
    </w:rPr>
  </w:style>
  <w:style w:type="paragraph" w:styleId="a7">
    <w:name w:val="header"/>
    <w:basedOn w:val="a"/>
    <w:link w:val="a8"/>
    <w:uiPriority w:val="99"/>
    <w:unhideWhenUsed/>
    <w:rsid w:val="00E07EC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07EC9"/>
    <w:rPr>
      <w:rFonts w:ascii="Calibri" w:eastAsia="Calibri" w:hAnsi="Calibri" w:cs="Calibri"/>
      <w:color w:val="000000"/>
      <w:lang w:eastAsia="ru-RU"/>
    </w:rPr>
  </w:style>
  <w:style w:type="paragraph" w:styleId="a9">
    <w:name w:val="footer"/>
    <w:basedOn w:val="a"/>
    <w:link w:val="aa"/>
    <w:uiPriority w:val="99"/>
    <w:unhideWhenUsed/>
    <w:rsid w:val="00E07EC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7EC9"/>
    <w:rPr>
      <w:rFonts w:ascii="Calibri" w:eastAsia="Calibri" w:hAnsi="Calibri" w:cs="Calibri"/>
      <w:color w:val="000000"/>
      <w:lang w:eastAsia="ru-RU"/>
    </w:rPr>
  </w:style>
  <w:style w:type="character" w:customStyle="1" w:styleId="FontStyle25">
    <w:name w:val="Font Style25"/>
    <w:uiPriority w:val="99"/>
    <w:rsid w:val="006409E6"/>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ohim21.lab@gmail.com" TargetMode="External"/><Relationship Id="rId3" Type="http://schemas.openxmlformats.org/officeDocument/2006/relationships/settings" Target="settings.xml"/><Relationship Id="rId7" Type="http://schemas.openxmlformats.org/officeDocument/2006/relationships/hyperlink" Target="mailto:agrohim_21@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358B1-C415-4800-B050-A67F6A643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2463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CSIPS02</dc:creator>
  <cp:keywords/>
  <dc:description/>
  <cp:lastModifiedBy>OBR1</cp:lastModifiedBy>
  <cp:revision>2</cp:revision>
  <dcterms:created xsi:type="dcterms:W3CDTF">2024-12-05T08:44:00Z</dcterms:created>
  <dcterms:modified xsi:type="dcterms:W3CDTF">2024-12-05T08:44:00Z</dcterms:modified>
</cp:coreProperties>
</file>