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87"/>
      </w:tblGrid>
      <w:tr w:rsidR="00C25B60" w:rsidRPr="00C25B60" w14:paraId="7BC0BD99" w14:textId="77777777" w:rsidTr="000A7042">
        <w:trPr>
          <w:trHeight w:hRule="exact" w:val="314"/>
        </w:trPr>
        <w:tc>
          <w:tcPr>
            <w:tcW w:w="3959" w:type="dxa"/>
            <w:shd w:val="clear" w:color="auto" w:fill="FFFFFF"/>
            <w:noWrap/>
            <w:hideMark/>
          </w:tcPr>
          <w:p w14:paraId="638ED03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D76EC0" w14:textId="2B990987" w:rsidR="0058167B" w:rsidRPr="00735A23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  <w:lang w:val="en-US"/>
              </w:rPr>
              <w:t>ГО</w:t>
            </w:r>
            <w:r w:rsidRPr="00C25B60">
              <w:rPr>
                <w:color w:val="auto"/>
              </w:rPr>
              <w:t>СТ</w:t>
            </w:r>
            <w:r w:rsidRPr="00C25B60">
              <w:rPr>
                <w:color w:val="auto"/>
                <w:lang w:val="en-US"/>
              </w:rPr>
              <w:t>.RU.</w:t>
            </w:r>
            <w:r w:rsidR="00C045CD">
              <w:rPr>
                <w:color w:val="auto"/>
              </w:rPr>
              <w:t>22234</w:t>
            </w:r>
          </w:p>
        </w:tc>
      </w:tr>
      <w:tr w:rsidR="00C25B60" w:rsidRPr="00C25B60" w14:paraId="64BBB596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C368E8B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EF2E80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EF2E80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4073CFE" w14:textId="330172E7" w:rsidR="0058167B" w:rsidRPr="00EF2E80" w:rsidRDefault="00B45838" w:rsidP="005640DF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58167B" w:rsidRPr="00EF2E80">
              <w:rPr>
                <w:color w:val="auto"/>
              </w:rPr>
              <w:t>.</w:t>
            </w:r>
            <w:r>
              <w:rPr>
                <w:color w:val="auto"/>
              </w:rPr>
              <w:t>07</w:t>
            </w:r>
            <w:r w:rsidR="0058167B" w:rsidRPr="00EF2E80">
              <w:rPr>
                <w:color w:val="auto"/>
              </w:rPr>
              <w:t>.20</w:t>
            </w:r>
            <w:r w:rsidR="002A4891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5</w:t>
            </w:r>
          </w:p>
        </w:tc>
      </w:tr>
      <w:tr w:rsidR="00C25B60" w:rsidRPr="00C25B60" w14:paraId="52EF40BF" w14:textId="77777777" w:rsidTr="000A7042">
        <w:trPr>
          <w:trHeight w:hRule="exact" w:val="277"/>
        </w:trPr>
        <w:tc>
          <w:tcPr>
            <w:tcW w:w="3959" w:type="dxa"/>
            <w:shd w:val="clear" w:color="auto" w:fill="FFFFFF"/>
            <w:noWrap/>
            <w:hideMark/>
          </w:tcPr>
          <w:p w14:paraId="1032291E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F600D68" w14:textId="18DCC7B3" w:rsidR="0058167B" w:rsidRPr="00EF2E80" w:rsidRDefault="00B45838" w:rsidP="005640DF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58167B" w:rsidRPr="00EF2E80">
              <w:rPr>
                <w:color w:val="auto"/>
              </w:rPr>
              <w:t>.</w:t>
            </w:r>
            <w:r>
              <w:rPr>
                <w:color w:val="auto"/>
              </w:rPr>
              <w:t>07</w:t>
            </w:r>
            <w:r w:rsidR="0058167B" w:rsidRPr="00EF2E80">
              <w:rPr>
                <w:color w:val="auto"/>
              </w:rPr>
              <w:t>.20</w:t>
            </w:r>
            <w:r w:rsidR="00D05AD5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8</w:t>
            </w:r>
          </w:p>
        </w:tc>
      </w:tr>
      <w:tr w:rsidR="00C25B60" w:rsidRPr="00C25B60" w14:paraId="4FE589E3" w14:textId="77777777" w:rsidTr="000A7042">
        <w:trPr>
          <w:trHeight w:hRule="exact" w:val="302"/>
        </w:trPr>
        <w:tc>
          <w:tcPr>
            <w:tcW w:w="3959" w:type="dxa"/>
            <w:shd w:val="clear" w:color="auto" w:fill="FFFFFF"/>
            <w:noWrap/>
            <w:hideMark/>
          </w:tcPr>
          <w:p w14:paraId="3F93C3D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22CDE561" w14:textId="77777777" w:rsidR="0058167B" w:rsidRPr="00C25B60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>Действующий</w:t>
            </w:r>
          </w:p>
        </w:tc>
      </w:tr>
      <w:tr w:rsidR="00C25B60" w:rsidRPr="00C25B60" w14:paraId="7D4A2469" w14:textId="77777777" w:rsidTr="000A7042">
        <w:trPr>
          <w:trHeight w:hRule="exact" w:val="670"/>
        </w:trPr>
        <w:tc>
          <w:tcPr>
            <w:tcW w:w="3959" w:type="dxa"/>
            <w:shd w:val="clear" w:color="auto" w:fill="FFFFFF"/>
            <w:noWrap/>
            <w:hideMark/>
          </w:tcPr>
          <w:p w14:paraId="33E7A687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8EC5372" w14:textId="065EBB77" w:rsidR="0058167B" w:rsidRPr="00C25B60" w:rsidRDefault="000A7042" w:rsidP="006C6F22">
            <w:pPr>
              <w:ind w:right="132"/>
              <w:rPr>
                <w:color w:val="auto"/>
              </w:rPr>
            </w:pPr>
            <w:r w:rsidRPr="000A7042">
              <w:rPr>
                <w:color w:val="auto"/>
              </w:rPr>
              <w:t>Общество с ограниченной ответственностью "</w:t>
            </w:r>
            <w:r w:rsidR="006C6F22" w:rsidRPr="00AF7918">
              <w:t>Байкальский Лабораторный Измерительный Центр</w:t>
            </w:r>
            <w:r w:rsidRPr="000A7042">
              <w:rPr>
                <w:color w:val="auto"/>
              </w:rPr>
              <w:t>"</w:t>
            </w:r>
          </w:p>
        </w:tc>
      </w:tr>
      <w:tr w:rsidR="00C25B60" w:rsidRPr="00C25B60" w14:paraId="7CEF890F" w14:textId="77777777" w:rsidTr="000A7042">
        <w:trPr>
          <w:trHeight w:hRule="exact" w:val="582"/>
        </w:trPr>
        <w:tc>
          <w:tcPr>
            <w:tcW w:w="3959" w:type="dxa"/>
            <w:shd w:val="clear" w:color="auto" w:fill="FFFFFF"/>
            <w:noWrap/>
            <w:hideMark/>
          </w:tcPr>
          <w:p w14:paraId="2063D4D8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0E93052" w14:textId="3CA54F4F" w:rsidR="0058167B" w:rsidRPr="00C25B60" w:rsidRDefault="000A7042" w:rsidP="0058167B">
            <w:pPr>
              <w:rPr>
                <w:color w:val="auto"/>
              </w:rPr>
            </w:pPr>
            <w:r w:rsidRPr="000A7042">
              <w:rPr>
                <w:color w:val="auto"/>
              </w:rPr>
              <w:t>ООО "</w:t>
            </w:r>
            <w:r w:rsidR="006C6F22">
              <w:rPr>
                <w:color w:val="auto"/>
              </w:rPr>
              <w:t>БЛИЦ</w:t>
            </w:r>
            <w:r w:rsidRPr="000A7042">
              <w:rPr>
                <w:color w:val="auto"/>
              </w:rPr>
              <w:t>"</w:t>
            </w:r>
          </w:p>
        </w:tc>
      </w:tr>
      <w:tr w:rsidR="00C25B60" w:rsidRPr="00C25B60" w14:paraId="5ADE9906" w14:textId="77777777" w:rsidTr="000A7042">
        <w:trPr>
          <w:trHeight w:hRule="exact" w:val="423"/>
        </w:trPr>
        <w:tc>
          <w:tcPr>
            <w:tcW w:w="3959" w:type="dxa"/>
            <w:shd w:val="clear" w:color="auto" w:fill="FFFFFF"/>
            <w:noWrap/>
            <w:hideMark/>
          </w:tcPr>
          <w:p w14:paraId="0C6A0B6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B4400C6" w14:textId="72353D1F" w:rsidR="0058167B" w:rsidRPr="00C25B60" w:rsidRDefault="006C6F22" w:rsidP="0058167B">
            <w:pPr>
              <w:rPr>
                <w:color w:val="auto"/>
              </w:rPr>
            </w:pPr>
            <w:r>
              <w:rPr>
                <w:color w:val="auto"/>
              </w:rPr>
              <w:t>Чикалин</w:t>
            </w:r>
            <w:r w:rsidR="000A7042" w:rsidRPr="000A7042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Игорь</w:t>
            </w:r>
            <w:r w:rsidR="000A7042" w:rsidRPr="000A7042">
              <w:rPr>
                <w:color w:val="auto"/>
              </w:rPr>
              <w:t xml:space="preserve"> </w:t>
            </w:r>
            <w:r>
              <w:rPr>
                <w:color w:val="auto"/>
              </w:rPr>
              <w:t>Николаевич</w:t>
            </w:r>
          </w:p>
        </w:tc>
      </w:tr>
      <w:tr w:rsidR="00C25B60" w:rsidRPr="00C25B60" w14:paraId="4203448F" w14:textId="77777777" w:rsidTr="006E416E">
        <w:trPr>
          <w:trHeight w:hRule="exact" w:val="565"/>
        </w:trPr>
        <w:tc>
          <w:tcPr>
            <w:tcW w:w="3959" w:type="dxa"/>
            <w:shd w:val="clear" w:color="auto" w:fill="FFFFFF"/>
            <w:noWrap/>
            <w:hideMark/>
          </w:tcPr>
          <w:p w14:paraId="28A16701" w14:textId="77777777" w:rsidR="0058167B" w:rsidRPr="006E416E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6E416E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2F95373" w14:textId="7047DCAA" w:rsidR="0058167B" w:rsidRPr="006E416E" w:rsidRDefault="006E416E" w:rsidP="00557E39">
            <w:pPr>
              <w:rPr>
                <w:color w:val="auto"/>
              </w:rPr>
            </w:pPr>
            <w:r w:rsidRPr="006E416E">
              <w:rPr>
                <w:color w:val="auto"/>
                <w:sz w:val="23"/>
                <w:szCs w:val="23"/>
              </w:rPr>
              <w:t>664081, Иркутская область, г. Иркутск, ул. Пискунова, д. 160, офис 212</w:t>
            </w:r>
          </w:p>
        </w:tc>
      </w:tr>
      <w:tr w:rsidR="00C25B60" w:rsidRPr="00C25B60" w14:paraId="636C102D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1269FD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729A358" w14:textId="36FBF7AA" w:rsidR="0058167B" w:rsidRPr="00C25B60" w:rsidRDefault="000A7042" w:rsidP="008A5D20">
            <w:pPr>
              <w:rPr>
                <w:color w:val="auto"/>
                <w:lang w:val="en-US"/>
              </w:rPr>
            </w:pPr>
            <w:r w:rsidRPr="000A7042">
              <w:rPr>
                <w:color w:val="auto"/>
              </w:rPr>
              <w:t>8</w:t>
            </w:r>
            <w:r w:rsidR="006C6F22">
              <w:rPr>
                <w:color w:val="auto"/>
              </w:rPr>
              <w:t xml:space="preserve"> (3952) 64</w:t>
            </w:r>
            <w:r w:rsidRPr="000A7042">
              <w:rPr>
                <w:color w:val="auto"/>
              </w:rPr>
              <w:t>-</w:t>
            </w:r>
            <w:r w:rsidR="006C6F22">
              <w:rPr>
                <w:color w:val="auto"/>
              </w:rPr>
              <w:t>99</w:t>
            </w:r>
            <w:r w:rsidRPr="000A7042">
              <w:rPr>
                <w:color w:val="auto"/>
              </w:rPr>
              <w:t>-</w:t>
            </w:r>
            <w:r w:rsidR="006C6F22">
              <w:rPr>
                <w:color w:val="auto"/>
              </w:rPr>
              <w:t>14</w:t>
            </w:r>
          </w:p>
        </w:tc>
      </w:tr>
      <w:tr w:rsidR="00C25B60" w:rsidRPr="00C25B60" w14:paraId="1C11E40D" w14:textId="77777777" w:rsidTr="000A7042">
        <w:trPr>
          <w:trHeight w:hRule="exact" w:val="395"/>
        </w:trPr>
        <w:tc>
          <w:tcPr>
            <w:tcW w:w="3959" w:type="dxa"/>
            <w:shd w:val="clear" w:color="auto" w:fill="FFFFFF"/>
            <w:noWrap/>
            <w:hideMark/>
          </w:tcPr>
          <w:p w14:paraId="43B58AC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9ACF5D" w14:textId="76DA5152" w:rsidR="0058167B" w:rsidRPr="00A86227" w:rsidRDefault="00F453D3" w:rsidP="008A5D20">
            <w:pPr>
              <w:rPr>
                <w:color w:val="auto"/>
                <w:lang w:val="en-US"/>
              </w:rPr>
            </w:pPr>
            <w:hyperlink r:id="rId7" w:history="1">
              <w:r w:rsidR="000A103F" w:rsidRPr="009C1DFB">
                <w:rPr>
                  <w:rStyle w:val="a6"/>
                  <w:lang w:val="en-US"/>
                </w:rPr>
                <w:t>blic-lab</w:t>
              </w:r>
              <w:r w:rsidR="000A103F" w:rsidRPr="009C1DFB">
                <w:rPr>
                  <w:rStyle w:val="a6"/>
                </w:rPr>
                <w:t>@mail.ru</w:t>
              </w:r>
            </w:hyperlink>
            <w:r w:rsidR="00A86227">
              <w:rPr>
                <w:lang w:val="en-US"/>
              </w:rPr>
              <w:t xml:space="preserve"> </w:t>
            </w:r>
          </w:p>
        </w:tc>
      </w:tr>
      <w:tr w:rsidR="00E77F90" w:rsidRPr="00C25B60" w14:paraId="52D9DE55" w14:textId="77777777" w:rsidTr="000A7042">
        <w:trPr>
          <w:trHeight w:hRule="exact" w:val="395"/>
        </w:trPr>
        <w:tc>
          <w:tcPr>
            <w:tcW w:w="3959" w:type="dxa"/>
            <w:shd w:val="clear" w:color="auto" w:fill="FFFFFF"/>
            <w:noWrap/>
          </w:tcPr>
          <w:p w14:paraId="46C350F7" w14:textId="32FC5903" w:rsidR="00E77F90" w:rsidRPr="00C25B60" w:rsidRDefault="00E77F90" w:rsidP="0058167B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Веб-сайт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05E2C7" w14:textId="05350082" w:rsidR="00E77F90" w:rsidRDefault="00E77F90" w:rsidP="008A5D20">
            <w:r w:rsidRPr="00E77F90">
              <w:t>https://blic-lab.ru/</w:t>
            </w:r>
          </w:p>
        </w:tc>
      </w:tr>
      <w:tr w:rsidR="00C25B60" w:rsidRPr="00C25B60" w14:paraId="6DFD684A" w14:textId="77777777" w:rsidTr="00AD449B">
        <w:trPr>
          <w:trHeight w:hRule="exact" w:val="1014"/>
        </w:trPr>
        <w:tc>
          <w:tcPr>
            <w:tcW w:w="3959" w:type="dxa"/>
            <w:shd w:val="clear" w:color="auto" w:fill="FFFFFF"/>
            <w:noWrap/>
            <w:hideMark/>
          </w:tcPr>
          <w:p w14:paraId="75668236" w14:textId="77777777" w:rsidR="0058167B" w:rsidRPr="00AD449B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AD449B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9E5A5C" w14:textId="63D61FE1" w:rsidR="0058167B" w:rsidRPr="00AD449B" w:rsidRDefault="00AD449B" w:rsidP="00AD449B">
            <w:pPr>
              <w:ind w:right="132"/>
              <w:rPr>
                <w:color w:val="auto"/>
              </w:rPr>
            </w:pPr>
            <w:r w:rsidRPr="00AD449B">
              <w:rPr>
                <w:color w:val="auto"/>
              </w:rPr>
              <w:t xml:space="preserve">Дорожно-строительная </w:t>
            </w:r>
            <w:r w:rsidR="0040769C" w:rsidRPr="00AD449B">
              <w:rPr>
                <w:color w:val="auto"/>
              </w:rPr>
              <w:t xml:space="preserve">лаборатория </w:t>
            </w:r>
            <w:r w:rsidRPr="00AD449B">
              <w:rPr>
                <w:color w:val="auto"/>
              </w:rPr>
              <w:br/>
            </w:r>
            <w:r w:rsidR="0040769C" w:rsidRPr="00AD449B">
              <w:rPr>
                <w:color w:val="auto"/>
              </w:rPr>
              <w:t>Общества с ограниченной ответственностью "</w:t>
            </w:r>
            <w:r w:rsidRPr="00AD449B">
              <w:rPr>
                <w:color w:val="auto"/>
              </w:rPr>
              <w:t>Байкальский Лабораторный Измерительный Центр</w:t>
            </w:r>
            <w:r w:rsidR="0040769C" w:rsidRPr="00AD449B">
              <w:rPr>
                <w:color w:val="auto"/>
              </w:rPr>
              <w:t>"</w:t>
            </w:r>
          </w:p>
        </w:tc>
      </w:tr>
      <w:tr w:rsidR="00C25B60" w:rsidRPr="00C25B60" w14:paraId="04F61B2D" w14:textId="77777777" w:rsidTr="000A7042">
        <w:trPr>
          <w:trHeight w:hRule="exact" w:val="566"/>
        </w:trPr>
        <w:tc>
          <w:tcPr>
            <w:tcW w:w="3959" w:type="dxa"/>
            <w:shd w:val="clear" w:color="auto" w:fill="FFFFFF"/>
            <w:noWrap/>
            <w:hideMark/>
          </w:tcPr>
          <w:p w14:paraId="2D96DC3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F8BE5A8" w14:textId="38C9C366" w:rsidR="0058167B" w:rsidRPr="00A86227" w:rsidRDefault="00692CE6" w:rsidP="0058167B">
            <w:pPr>
              <w:rPr>
                <w:color w:val="FF0000"/>
              </w:rPr>
            </w:pPr>
            <w:r w:rsidRPr="00692CE6">
              <w:rPr>
                <w:color w:val="auto"/>
              </w:rPr>
              <w:t>ДСЛ</w:t>
            </w:r>
            <w:r w:rsidR="000B679F">
              <w:rPr>
                <w:color w:val="auto"/>
              </w:rPr>
              <w:t xml:space="preserve"> </w:t>
            </w:r>
            <w:r w:rsidR="0040769C" w:rsidRPr="00692CE6">
              <w:rPr>
                <w:color w:val="auto"/>
              </w:rPr>
              <w:t>ОО</w:t>
            </w:r>
            <w:r w:rsidR="004C01E8" w:rsidRPr="00692CE6">
              <w:rPr>
                <w:color w:val="auto"/>
              </w:rPr>
              <w:t xml:space="preserve">О </w:t>
            </w:r>
            <w:r w:rsidR="00735A23" w:rsidRPr="00692CE6">
              <w:rPr>
                <w:color w:val="auto"/>
              </w:rPr>
              <w:t>«</w:t>
            </w:r>
            <w:r w:rsidRPr="00692CE6">
              <w:rPr>
                <w:color w:val="auto"/>
              </w:rPr>
              <w:t>БЛИЦ</w:t>
            </w:r>
            <w:r w:rsidR="00735A23" w:rsidRPr="00692CE6">
              <w:rPr>
                <w:color w:val="auto"/>
              </w:rPr>
              <w:t>»</w:t>
            </w:r>
          </w:p>
        </w:tc>
      </w:tr>
      <w:tr w:rsidR="00C25B60" w:rsidRPr="00C25B60" w14:paraId="5C438D72" w14:textId="77777777" w:rsidTr="00383BB3">
        <w:trPr>
          <w:trHeight w:hRule="exact" w:val="285"/>
        </w:trPr>
        <w:tc>
          <w:tcPr>
            <w:tcW w:w="3959" w:type="dxa"/>
            <w:shd w:val="clear" w:color="auto" w:fill="FFFFFF"/>
            <w:noWrap/>
            <w:hideMark/>
          </w:tcPr>
          <w:p w14:paraId="707D493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16EA1D8" w14:textId="49AE5BE8" w:rsidR="0058167B" w:rsidRPr="00383BB3" w:rsidRDefault="00383BB3" w:rsidP="0058167B">
            <w:pPr>
              <w:rPr>
                <w:color w:val="auto"/>
              </w:rPr>
            </w:pPr>
            <w:r>
              <w:rPr>
                <w:color w:val="auto"/>
              </w:rPr>
              <w:t>Бобрышева Елена Сергеевна</w:t>
            </w:r>
          </w:p>
        </w:tc>
      </w:tr>
      <w:tr w:rsidR="00C25B60" w:rsidRPr="00C25B60" w14:paraId="52ABD245" w14:textId="77777777" w:rsidTr="000A7042">
        <w:trPr>
          <w:trHeight w:hRule="exact" w:val="607"/>
        </w:trPr>
        <w:tc>
          <w:tcPr>
            <w:tcW w:w="3959" w:type="dxa"/>
            <w:shd w:val="clear" w:color="auto" w:fill="FFFFFF"/>
            <w:noWrap/>
            <w:hideMark/>
          </w:tcPr>
          <w:p w14:paraId="26962E2D" w14:textId="77777777" w:rsidR="0058167B" w:rsidRPr="00557E39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557E39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A762D11" w14:textId="47313EA4" w:rsidR="0058167B" w:rsidRPr="00557E39" w:rsidRDefault="00557E39" w:rsidP="0058167B">
            <w:pPr>
              <w:rPr>
                <w:color w:val="auto"/>
              </w:rPr>
            </w:pPr>
            <w:r w:rsidRPr="00557E39">
              <w:rPr>
                <w:color w:val="auto"/>
                <w:sz w:val="23"/>
                <w:szCs w:val="23"/>
              </w:rPr>
              <w:t>664081, Иркутская область, г. Иркутск, ул. Пискунова, д. 160, цокольный этаж № 1</w:t>
            </w:r>
          </w:p>
        </w:tc>
      </w:tr>
      <w:tr w:rsidR="00C25B60" w:rsidRPr="00C25B60" w14:paraId="10AB9ACB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4AE8CE4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75FC8EA" w14:textId="50E42228" w:rsidR="0058167B" w:rsidRPr="00C25B60" w:rsidRDefault="00BF032B" w:rsidP="0058167B">
            <w:pPr>
              <w:rPr>
                <w:color w:val="auto"/>
                <w:lang w:val="en-US"/>
              </w:rPr>
            </w:pPr>
            <w:r w:rsidRPr="00BF032B">
              <w:rPr>
                <w:color w:val="auto"/>
                <w:lang w:val="en-US"/>
              </w:rPr>
              <w:t>8 (</w:t>
            </w:r>
            <w:r w:rsidR="0034512F">
              <w:rPr>
                <w:color w:val="auto"/>
                <w:lang w:val="en-US"/>
              </w:rPr>
              <w:t>924</w:t>
            </w:r>
            <w:r w:rsidRPr="00BF032B">
              <w:rPr>
                <w:color w:val="auto"/>
                <w:lang w:val="en-US"/>
              </w:rPr>
              <w:t xml:space="preserve">) </w:t>
            </w:r>
            <w:r w:rsidR="0034512F">
              <w:rPr>
                <w:color w:val="auto"/>
                <w:lang w:val="en-US"/>
              </w:rPr>
              <w:t>834-99-</w:t>
            </w:r>
            <w:r w:rsidRPr="00BF032B">
              <w:rPr>
                <w:color w:val="auto"/>
                <w:lang w:val="en-US"/>
              </w:rPr>
              <w:t>6</w:t>
            </w:r>
            <w:r w:rsidR="0034512F">
              <w:rPr>
                <w:color w:val="auto"/>
                <w:lang w:val="en-US"/>
              </w:rPr>
              <w:t>4</w:t>
            </w:r>
          </w:p>
        </w:tc>
      </w:tr>
      <w:tr w:rsidR="00C25B60" w:rsidRPr="00C25B60" w14:paraId="46B4D755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25E12C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E03E6AB" w14:textId="4588D964" w:rsidR="0058167B" w:rsidRPr="00C25B60" w:rsidRDefault="00F453D3" w:rsidP="008A5D20">
            <w:pPr>
              <w:rPr>
                <w:color w:val="auto"/>
              </w:rPr>
            </w:pPr>
            <w:hyperlink r:id="rId8" w:history="1">
              <w:r w:rsidR="000A103F" w:rsidRPr="009C1DFB">
                <w:rPr>
                  <w:rStyle w:val="a6"/>
                  <w:lang w:val="en-US"/>
                </w:rPr>
                <w:t>blic-lab</w:t>
              </w:r>
              <w:r w:rsidR="000A103F" w:rsidRPr="009C1DFB">
                <w:rPr>
                  <w:rStyle w:val="a6"/>
                </w:rPr>
                <w:t>@mail.ru</w:t>
              </w:r>
            </w:hyperlink>
          </w:p>
        </w:tc>
      </w:tr>
      <w:tr w:rsidR="00C25B60" w:rsidRPr="00C25B60" w14:paraId="61393FCF" w14:textId="77777777" w:rsidTr="000A7042">
        <w:tc>
          <w:tcPr>
            <w:tcW w:w="3959" w:type="dxa"/>
            <w:shd w:val="clear" w:color="auto" w:fill="FFFFFF"/>
            <w:noWrap/>
            <w:hideMark/>
          </w:tcPr>
          <w:p w14:paraId="22B5ADF9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2EDFF7FC" w14:textId="623C0C2C" w:rsidR="0058167B" w:rsidRPr="0083445A" w:rsidRDefault="0083445A" w:rsidP="000A7042">
            <w:pPr>
              <w:ind w:right="132"/>
              <w:jc w:val="both"/>
              <w:rPr>
                <w:color w:val="auto"/>
              </w:rPr>
            </w:pPr>
            <w:r>
              <w:rPr>
                <w:color w:val="auto"/>
              </w:rPr>
              <w:t>Щебень из плотных горных пород для балластного слоя железнодорожного пути, щебень и гравий из плотных горных пород для строительных работ, смеси песчано-гравийные для строительных работ, смеси щебеночно</w:t>
            </w:r>
            <w:r w:rsidR="004A3B7C">
              <w:rPr>
                <w:color w:val="auto"/>
              </w:rPr>
              <w:t xml:space="preserve">-гравийно-песчаные для покрытий и оснований автомобильных дорог и аэродромов, материалы строительные нерудные из отсевов дробления плотных горных пород при производстве щебня, щебень и гравий из горных пород для </w:t>
            </w:r>
            <w:r w:rsidR="0051744D">
              <w:rPr>
                <w:color w:val="auto"/>
              </w:rPr>
              <w:t xml:space="preserve">дорог автомобильных общего пользования, породы горные скальные для производства щебня для строительных работ, песок природный, песок дробленый </w:t>
            </w:r>
            <w:r w:rsidR="00DC5E0E">
              <w:rPr>
                <w:color w:val="auto"/>
              </w:rPr>
              <w:t xml:space="preserve">для дорог автомобильных общего пользования, смеси щебеночно-гравийно-песчаные для покрытия и оснований автомобильных дорог и аэродромов, </w:t>
            </w:r>
            <w:r w:rsidR="00057B98">
              <w:rPr>
                <w:color w:val="auto"/>
              </w:rPr>
              <w:t xml:space="preserve">грунты немерзлые, цементы общестроительные, цемент для строительных растворов, </w:t>
            </w:r>
            <w:r w:rsidR="008B3AB6">
              <w:rPr>
                <w:color w:val="auto"/>
              </w:rPr>
              <w:t xml:space="preserve">смеси сухие строительные на цементном вяжущем, растворы строительные, смеси бетонные, бетоны тяжелые и мелкозернистые, бетоны </w:t>
            </w:r>
            <w:r w:rsidR="008B3AB6">
              <w:rPr>
                <w:color w:val="auto"/>
              </w:rPr>
              <w:lastRenderedPageBreak/>
              <w:t xml:space="preserve">легкие, бетоны ячеистые, добавки для бетонов и строительных растворов, конструкции бетонные и железобетонные, кирпич и камни керамические, </w:t>
            </w:r>
            <w:r w:rsidR="00252DC4">
              <w:rPr>
                <w:color w:val="auto"/>
              </w:rPr>
              <w:t>смеси щебеночно-мастичные асфальтобетонные и асфальтобетон, материалы лакокрасочные.</w:t>
            </w:r>
            <w:r>
              <w:rPr>
                <w:color w:val="auto"/>
              </w:rPr>
              <w:t xml:space="preserve"> </w:t>
            </w:r>
          </w:p>
        </w:tc>
      </w:tr>
      <w:tr w:rsidR="00C25B60" w:rsidRPr="00C25B60" w14:paraId="4D2B8B1A" w14:textId="77777777" w:rsidTr="0040769C">
        <w:trPr>
          <w:trHeight w:val="364"/>
        </w:trPr>
        <w:tc>
          <w:tcPr>
            <w:tcW w:w="3959" w:type="dxa"/>
            <w:shd w:val="clear" w:color="auto" w:fill="FFFFFF"/>
            <w:noWrap/>
            <w:hideMark/>
          </w:tcPr>
          <w:p w14:paraId="6C51CA0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15D78" w14:textId="0EC46F34" w:rsidR="0058167B" w:rsidRPr="00FC5DFA" w:rsidRDefault="0013176F" w:rsidP="0040769C">
            <w:pPr>
              <w:rPr>
                <w:color w:val="auto"/>
              </w:rPr>
            </w:pPr>
            <w:r>
              <w:rPr>
                <w:color w:val="auto"/>
              </w:rPr>
              <w:t xml:space="preserve">08.12, 23.63, 23.51, 23.64, </w:t>
            </w:r>
            <w:r w:rsidR="00C5706A">
              <w:rPr>
                <w:color w:val="auto"/>
              </w:rPr>
              <w:t>20.59, 23.32, 23.99, 20.30</w:t>
            </w:r>
          </w:p>
        </w:tc>
      </w:tr>
      <w:tr w:rsidR="00C25B60" w:rsidRPr="00C25B60" w14:paraId="62623774" w14:textId="77777777" w:rsidTr="0040769C">
        <w:trPr>
          <w:trHeight w:val="327"/>
        </w:trPr>
        <w:tc>
          <w:tcPr>
            <w:tcW w:w="3959" w:type="dxa"/>
            <w:shd w:val="clear" w:color="auto" w:fill="FFFFFF"/>
            <w:noWrap/>
            <w:hideMark/>
          </w:tcPr>
          <w:p w14:paraId="1A843B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ТН</w:t>
            </w:r>
            <w:r w:rsidR="0060389C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C25B60">
              <w:rPr>
                <w:rFonts w:asciiTheme="minorHAnsi" w:hAnsiTheme="minorHAnsi"/>
                <w:b/>
                <w:color w:val="auto"/>
              </w:rPr>
              <w:t>ВЭД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62D3C" w14:textId="6CF0037D" w:rsidR="0058167B" w:rsidRPr="00851FDF" w:rsidRDefault="0013176F" w:rsidP="00C977C9">
            <w:pPr>
              <w:rPr>
                <w:color w:val="auto"/>
              </w:rPr>
            </w:pPr>
            <w:r>
              <w:rPr>
                <w:color w:val="auto"/>
              </w:rPr>
              <w:t xml:space="preserve">2517, 3824, 2523, </w:t>
            </w:r>
            <w:r w:rsidR="00C5706A">
              <w:rPr>
                <w:color w:val="auto"/>
              </w:rPr>
              <w:t>6810, 6904, 2715</w:t>
            </w:r>
          </w:p>
        </w:tc>
      </w:tr>
      <w:tr w:rsidR="00C25B60" w:rsidRPr="00C25B60" w14:paraId="5E91093C" w14:textId="77777777" w:rsidTr="000A7042">
        <w:trPr>
          <w:trHeight w:hRule="exact" w:val="629"/>
        </w:trPr>
        <w:tc>
          <w:tcPr>
            <w:tcW w:w="3959" w:type="dxa"/>
            <w:shd w:val="clear" w:color="auto" w:fill="FFFFFF"/>
            <w:noWrap/>
            <w:hideMark/>
          </w:tcPr>
          <w:p w14:paraId="6CF6431E" w14:textId="77777777" w:rsidR="00404FCE" w:rsidRPr="00C25B60" w:rsidRDefault="00404FCE" w:rsidP="00C75834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387" w:type="dxa"/>
            <w:shd w:val="clear" w:color="auto" w:fill="FFFFFF"/>
            <w:noWrap/>
          </w:tcPr>
          <w:p w14:paraId="3E79B7E8" w14:textId="1BF846DF" w:rsidR="00404FCE" w:rsidRPr="009052E3" w:rsidRDefault="004A0C2A" w:rsidP="006D44C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A656DF" w:rsidRPr="00C25B60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C25B60" w:rsidRPr="00C25B60" w14:paraId="77FD864A" w14:textId="77777777" w:rsidTr="000A7042">
        <w:trPr>
          <w:trHeight w:hRule="exact" w:val="423"/>
        </w:trPr>
        <w:tc>
          <w:tcPr>
            <w:tcW w:w="3959" w:type="dxa"/>
            <w:shd w:val="clear" w:color="auto" w:fill="FFFFFF"/>
            <w:noWrap/>
            <w:hideMark/>
          </w:tcPr>
          <w:p w14:paraId="7D1C2759" w14:textId="77777777" w:rsidR="00404FCE" w:rsidRPr="00C25B60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7" w:type="dxa"/>
            <w:shd w:val="clear" w:color="auto" w:fill="FFFFFF"/>
            <w:noWrap/>
          </w:tcPr>
          <w:p w14:paraId="35DFAED4" w14:textId="2D482EE4" w:rsidR="00404FCE" w:rsidRDefault="00790540" w:rsidP="00306D89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Расширение области </w:t>
            </w:r>
            <w:r w:rsidR="00F453D3">
              <w:rPr>
                <w:rFonts w:asciiTheme="minorHAnsi" w:hAnsiTheme="minorHAnsi"/>
                <w:color w:val="auto"/>
              </w:rPr>
              <w:t>(</w:t>
            </w:r>
            <w:r w:rsidR="00F453D3">
              <w:rPr>
                <w:rFonts w:cs="Times New Roman"/>
              </w:rPr>
              <w:t xml:space="preserve">Решение № </w:t>
            </w:r>
            <w:r w:rsidR="00F453D3">
              <w:rPr>
                <w:rFonts w:cs="Times New Roman"/>
              </w:rPr>
              <w:t>005</w:t>
            </w:r>
            <w:r w:rsidR="00F453D3">
              <w:rPr>
                <w:rFonts w:cs="Times New Roman"/>
              </w:rPr>
              <w:t xml:space="preserve">-26 от </w:t>
            </w:r>
            <w:r>
              <w:rPr>
                <w:rFonts w:asciiTheme="minorHAnsi" w:hAnsiTheme="minorHAnsi"/>
                <w:color w:val="auto"/>
              </w:rPr>
              <w:t>24.03.2026</w:t>
            </w:r>
            <w:r w:rsidR="00F453D3">
              <w:rPr>
                <w:rFonts w:asciiTheme="minorHAnsi" w:hAnsiTheme="minorHAnsi"/>
                <w:color w:val="auto"/>
              </w:rPr>
              <w:t>)</w:t>
            </w:r>
          </w:p>
          <w:p w14:paraId="3C1E7865" w14:textId="74D54C5E" w:rsidR="00790540" w:rsidRPr="00C25B60" w:rsidRDefault="00790540" w:rsidP="00306D89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367DDB1A" w14:textId="77777777" w:rsidR="00A656DF" w:rsidRDefault="00A656DF" w:rsidP="000C6DC8">
      <w:pPr>
        <w:pStyle w:val="a3"/>
        <w:jc w:val="both"/>
      </w:pPr>
    </w:p>
    <w:p w14:paraId="5415CFA6" w14:textId="08BF85D4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3CBFC6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39FDBBC" w14:textId="77777777" w:rsidR="008305ED" w:rsidRPr="00B00897" w:rsidRDefault="000C6DC8" w:rsidP="00CF2DAA">
      <w:pPr>
        <w:pStyle w:val="a3"/>
        <w:rPr>
          <w:rFonts w:ascii="Times New Roman" w:hAnsi="Times New Roman"/>
        </w:rPr>
      </w:pPr>
      <w:r w:rsidRPr="00B00897">
        <w:rPr>
          <w:rStyle w:val="a5"/>
          <w:rFonts w:ascii="Times New Roman" w:hAnsi="Times New Roman"/>
          <w:lang w:eastAsia="ru-RU"/>
        </w:rPr>
        <w:t>*</w:t>
      </w:r>
      <w:r w:rsidRPr="00B00897">
        <w:rPr>
          <w:rStyle w:val="a5"/>
          <w:rFonts w:ascii="Times New Roman" w:hAnsi="Times New Roman"/>
        </w:rPr>
        <w:t>**</w:t>
      </w:r>
      <w:r w:rsidRPr="00B00897">
        <w:rPr>
          <w:rFonts w:ascii="Times New Roman" w:hAnsi="Times New Roman"/>
        </w:rPr>
        <w:t xml:space="preserve"> Содержание реквизита определяется сотрудником реестра Системы</w:t>
      </w:r>
    </w:p>
    <w:sectPr w:rsidR="008305ED" w:rsidRPr="00B00897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403D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1B928FA8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719F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1D866C2F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D1A1593" w14:textId="77777777" w:rsidR="0058167B" w:rsidRDefault="0058167B"/>
    <w:p w14:paraId="1CBA8F35" w14:textId="77777777" w:rsidR="0058167B" w:rsidRDefault="0058167B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C149FD3" w14:textId="77777777" w:rsidR="002D18A0" w:rsidRDefault="002D18A0"/>
    <w:p w14:paraId="7E4424A2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57B98"/>
    <w:rsid w:val="000A103F"/>
    <w:rsid w:val="000A7042"/>
    <w:rsid w:val="000B3955"/>
    <w:rsid w:val="000B679F"/>
    <w:rsid w:val="000C6DC8"/>
    <w:rsid w:val="000D32EC"/>
    <w:rsid w:val="000D35A8"/>
    <w:rsid w:val="000F72BB"/>
    <w:rsid w:val="001178B4"/>
    <w:rsid w:val="00127B4B"/>
    <w:rsid w:val="0013176F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507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52DC4"/>
    <w:rsid w:val="00292564"/>
    <w:rsid w:val="002A1ABD"/>
    <w:rsid w:val="002A271D"/>
    <w:rsid w:val="002A2F9D"/>
    <w:rsid w:val="002A4891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16A3F"/>
    <w:rsid w:val="0032160D"/>
    <w:rsid w:val="00325A19"/>
    <w:rsid w:val="00325C82"/>
    <w:rsid w:val="00333630"/>
    <w:rsid w:val="0034512F"/>
    <w:rsid w:val="00346643"/>
    <w:rsid w:val="003710DC"/>
    <w:rsid w:val="0038261E"/>
    <w:rsid w:val="00383BB3"/>
    <w:rsid w:val="00397DD9"/>
    <w:rsid w:val="003A2179"/>
    <w:rsid w:val="003A7EA5"/>
    <w:rsid w:val="003B72DB"/>
    <w:rsid w:val="003C79DF"/>
    <w:rsid w:val="003E1CCC"/>
    <w:rsid w:val="00404FCE"/>
    <w:rsid w:val="0040769C"/>
    <w:rsid w:val="004210DE"/>
    <w:rsid w:val="0042520C"/>
    <w:rsid w:val="00426809"/>
    <w:rsid w:val="00437285"/>
    <w:rsid w:val="004469DE"/>
    <w:rsid w:val="00452FCE"/>
    <w:rsid w:val="004719E2"/>
    <w:rsid w:val="00474BC6"/>
    <w:rsid w:val="00480A17"/>
    <w:rsid w:val="00487AB5"/>
    <w:rsid w:val="004A0C2A"/>
    <w:rsid w:val="004A3B7C"/>
    <w:rsid w:val="004C01E8"/>
    <w:rsid w:val="004C0F79"/>
    <w:rsid w:val="004C77CA"/>
    <w:rsid w:val="004D3C24"/>
    <w:rsid w:val="004E41FE"/>
    <w:rsid w:val="004E73B6"/>
    <w:rsid w:val="004E7BE7"/>
    <w:rsid w:val="00500E89"/>
    <w:rsid w:val="0051241D"/>
    <w:rsid w:val="0051264B"/>
    <w:rsid w:val="0051744D"/>
    <w:rsid w:val="005504DE"/>
    <w:rsid w:val="00557E39"/>
    <w:rsid w:val="005640DF"/>
    <w:rsid w:val="00571834"/>
    <w:rsid w:val="005733FA"/>
    <w:rsid w:val="00576CBE"/>
    <w:rsid w:val="0058167B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389C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80108"/>
    <w:rsid w:val="00692A0D"/>
    <w:rsid w:val="00692CE6"/>
    <w:rsid w:val="006B1510"/>
    <w:rsid w:val="006C04AE"/>
    <w:rsid w:val="006C2340"/>
    <w:rsid w:val="006C6F22"/>
    <w:rsid w:val="006D0DFD"/>
    <w:rsid w:val="006D1325"/>
    <w:rsid w:val="006D44C4"/>
    <w:rsid w:val="006E416E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35A23"/>
    <w:rsid w:val="0075593E"/>
    <w:rsid w:val="00767123"/>
    <w:rsid w:val="007715A6"/>
    <w:rsid w:val="00777590"/>
    <w:rsid w:val="007845A8"/>
    <w:rsid w:val="00790540"/>
    <w:rsid w:val="00795A12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3445A"/>
    <w:rsid w:val="008400E2"/>
    <w:rsid w:val="00840B3F"/>
    <w:rsid w:val="00841E1F"/>
    <w:rsid w:val="00850FE5"/>
    <w:rsid w:val="00851FDF"/>
    <w:rsid w:val="00852BE5"/>
    <w:rsid w:val="00853B23"/>
    <w:rsid w:val="00855644"/>
    <w:rsid w:val="00865A22"/>
    <w:rsid w:val="00865E9C"/>
    <w:rsid w:val="00872C7B"/>
    <w:rsid w:val="00883790"/>
    <w:rsid w:val="008A0ECC"/>
    <w:rsid w:val="008A1D9B"/>
    <w:rsid w:val="008A5D20"/>
    <w:rsid w:val="008B3AB6"/>
    <w:rsid w:val="008E04F3"/>
    <w:rsid w:val="008E60BF"/>
    <w:rsid w:val="008E7D24"/>
    <w:rsid w:val="008F2ACA"/>
    <w:rsid w:val="009052E3"/>
    <w:rsid w:val="00907879"/>
    <w:rsid w:val="009134F4"/>
    <w:rsid w:val="00913AE1"/>
    <w:rsid w:val="00913EF0"/>
    <w:rsid w:val="00915F60"/>
    <w:rsid w:val="0092490A"/>
    <w:rsid w:val="00927122"/>
    <w:rsid w:val="00944263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E0DB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6DF"/>
    <w:rsid w:val="00A65AA8"/>
    <w:rsid w:val="00A66E23"/>
    <w:rsid w:val="00A7531E"/>
    <w:rsid w:val="00A845EF"/>
    <w:rsid w:val="00A85515"/>
    <w:rsid w:val="00A86227"/>
    <w:rsid w:val="00A90A5B"/>
    <w:rsid w:val="00A92ED8"/>
    <w:rsid w:val="00A9481B"/>
    <w:rsid w:val="00AA7367"/>
    <w:rsid w:val="00AB778C"/>
    <w:rsid w:val="00AC2574"/>
    <w:rsid w:val="00AD449B"/>
    <w:rsid w:val="00AD44AA"/>
    <w:rsid w:val="00AF6E80"/>
    <w:rsid w:val="00AF7E19"/>
    <w:rsid w:val="00B00897"/>
    <w:rsid w:val="00B02ADA"/>
    <w:rsid w:val="00B070AA"/>
    <w:rsid w:val="00B12D73"/>
    <w:rsid w:val="00B26946"/>
    <w:rsid w:val="00B36D39"/>
    <w:rsid w:val="00B407EB"/>
    <w:rsid w:val="00B45838"/>
    <w:rsid w:val="00B46A79"/>
    <w:rsid w:val="00B515C0"/>
    <w:rsid w:val="00B67BB6"/>
    <w:rsid w:val="00B71B60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BF032B"/>
    <w:rsid w:val="00C045CD"/>
    <w:rsid w:val="00C04D13"/>
    <w:rsid w:val="00C14A64"/>
    <w:rsid w:val="00C25B60"/>
    <w:rsid w:val="00C3677E"/>
    <w:rsid w:val="00C37EEB"/>
    <w:rsid w:val="00C403E2"/>
    <w:rsid w:val="00C41D0D"/>
    <w:rsid w:val="00C50134"/>
    <w:rsid w:val="00C514C9"/>
    <w:rsid w:val="00C54270"/>
    <w:rsid w:val="00C5706A"/>
    <w:rsid w:val="00C75834"/>
    <w:rsid w:val="00C81A81"/>
    <w:rsid w:val="00C82B35"/>
    <w:rsid w:val="00C8687B"/>
    <w:rsid w:val="00C90D02"/>
    <w:rsid w:val="00C92D10"/>
    <w:rsid w:val="00C936E6"/>
    <w:rsid w:val="00C977C9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0928"/>
    <w:rsid w:val="00CF2DAA"/>
    <w:rsid w:val="00D05AD5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C5E0E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77F90"/>
    <w:rsid w:val="00EA7A44"/>
    <w:rsid w:val="00EB2773"/>
    <w:rsid w:val="00ED6F31"/>
    <w:rsid w:val="00EE4A64"/>
    <w:rsid w:val="00EE4CD5"/>
    <w:rsid w:val="00EF1DDE"/>
    <w:rsid w:val="00EF211B"/>
    <w:rsid w:val="00EF2279"/>
    <w:rsid w:val="00EF2E80"/>
    <w:rsid w:val="00F01A17"/>
    <w:rsid w:val="00F41D0A"/>
    <w:rsid w:val="00F453D3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C5DFA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2717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A8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c-la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ic-lab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09BC-86CA-45E7-8B77-B05754EE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39</cp:revision>
  <dcterms:created xsi:type="dcterms:W3CDTF">2025-04-17T13:18:00Z</dcterms:created>
  <dcterms:modified xsi:type="dcterms:W3CDTF">2026-04-03T09:01:00Z</dcterms:modified>
</cp:coreProperties>
</file>