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9B06CE0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5B3981">
              <w:rPr>
                <w:rFonts w:asciiTheme="minorHAnsi" w:hAnsiTheme="minorHAnsi"/>
                <w:color w:val="000000" w:themeColor="text1"/>
              </w:rPr>
              <w:t>20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58584DFB" w:rsidR="00F662BF" w:rsidRPr="00195DA7" w:rsidRDefault="005B3981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04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608E5AE7" w:rsidR="00F662BF" w:rsidRPr="00195DA7" w:rsidRDefault="00176B6C" w:rsidP="000A41EE">
            <w:pPr>
              <w:rPr>
                <w:rFonts w:cs="Times New Roman"/>
                <w:color w:val="auto"/>
              </w:rPr>
            </w:pPr>
            <w:r w:rsidRPr="00912F4A">
              <w:rPr>
                <w:rFonts w:cs="Times New Roman"/>
                <w:color w:val="auto"/>
              </w:rPr>
              <w:t>23.06.2025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0771354E" w:rsidR="00F662BF" w:rsidRPr="00195DA7" w:rsidRDefault="00912F4A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4392831B" w:rsidR="00F662BF" w:rsidRPr="00195DA7" w:rsidRDefault="000A41EE" w:rsidP="0075785F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 w:rsidR="005B3981">
              <w:rPr>
                <w:rFonts w:cs="Times New Roman"/>
                <w:color w:val="auto"/>
              </w:rPr>
              <w:t>ПрофЭкоМониторинг</w:t>
            </w:r>
            <w:proofErr w:type="spellEnd"/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12E9FA6C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proofErr w:type="spellStart"/>
            <w:r w:rsidR="005B3981">
              <w:rPr>
                <w:rFonts w:cs="Times New Roman"/>
                <w:color w:val="auto"/>
              </w:rPr>
              <w:t>ПрофЭкоМониторинг</w:t>
            </w:r>
            <w:proofErr w:type="spellEnd"/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5B398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88C8090" w14:textId="0AE6ABA6" w:rsidR="00F662BF" w:rsidRPr="00195DA7" w:rsidRDefault="00022939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Алешкин Виталий Владимирович</w:t>
            </w:r>
          </w:p>
        </w:tc>
      </w:tr>
      <w:tr w:rsidR="00F662BF" w:rsidRPr="00195DA7" w14:paraId="703F35EB" w14:textId="77777777" w:rsidTr="005B3981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0DB4E844" w14:textId="7DA6D5B4" w:rsidR="00F662BF" w:rsidRPr="00195DA7" w:rsidRDefault="00B84F23" w:rsidP="0075785F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143005, Московская обл., </w:t>
            </w:r>
            <w:proofErr w:type="spellStart"/>
            <w:r>
              <w:rPr>
                <w:rFonts w:cs="Times New Roman"/>
                <w:color w:val="auto"/>
              </w:rPr>
              <w:t>г.о</w:t>
            </w:r>
            <w:proofErr w:type="spellEnd"/>
            <w:r>
              <w:rPr>
                <w:rFonts w:cs="Times New Roman"/>
                <w:color w:val="auto"/>
              </w:rPr>
              <w:t xml:space="preserve">. Одинцовский, г. Одинцово, ул. Говорова, д. 24Б, </w:t>
            </w:r>
            <w:proofErr w:type="spellStart"/>
            <w:r>
              <w:rPr>
                <w:rFonts w:cs="Times New Roman"/>
                <w:color w:val="auto"/>
              </w:rPr>
              <w:t>помещ</w:t>
            </w:r>
            <w:proofErr w:type="spellEnd"/>
            <w:r>
              <w:rPr>
                <w:rFonts w:cs="Times New Roman"/>
                <w:color w:val="auto"/>
              </w:rPr>
              <w:t>. 25</w:t>
            </w:r>
          </w:p>
        </w:tc>
      </w:tr>
      <w:tr w:rsidR="00F662BF" w:rsidRPr="00195DA7" w14:paraId="2097C2DC" w14:textId="77777777" w:rsidTr="00B84F23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771FF8C6" w14:textId="4C61A6C2" w:rsidR="00F662BF" w:rsidRPr="00195DA7" w:rsidRDefault="00022939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8-905-589-03-63</w:t>
            </w:r>
          </w:p>
        </w:tc>
      </w:tr>
      <w:tr w:rsidR="00F662BF" w:rsidRPr="00195DA7" w14:paraId="6EE020BF" w14:textId="77777777" w:rsidTr="00B84F23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310C36D9" w:rsidR="00F662BF" w:rsidRPr="002E20DC" w:rsidRDefault="0075785F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Pem.2021@mail.ru</w:t>
            </w:r>
          </w:p>
        </w:tc>
      </w:tr>
      <w:tr w:rsidR="00F662BF" w:rsidRPr="00195DA7" w14:paraId="12B4F2E7" w14:textId="77777777" w:rsidTr="0075785F">
        <w:trPr>
          <w:trHeight w:hRule="exact" w:val="57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02B65732" w:rsidR="00F662BF" w:rsidRPr="00195DA7" w:rsidRDefault="002E20DC" w:rsidP="00B84F23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 w:rsidR="005B3981" w:rsidRPr="005B3981">
              <w:rPr>
                <w:rFonts w:cs="Times New Roman"/>
                <w:color w:val="auto"/>
              </w:rPr>
              <w:t>ПрофЭкоМониторинг</w:t>
            </w:r>
            <w:proofErr w:type="spellEnd"/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165D5774" w:rsidR="00F662BF" w:rsidRPr="00195DA7" w:rsidRDefault="002E20D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2E20DC">
              <w:rPr>
                <w:rFonts w:cs="Times New Roman"/>
                <w:color w:val="auto"/>
              </w:rPr>
              <w:t>ООО «</w:t>
            </w:r>
            <w:proofErr w:type="spellStart"/>
            <w:r w:rsidR="005B3981" w:rsidRPr="005B3981">
              <w:rPr>
                <w:rFonts w:cs="Times New Roman"/>
                <w:color w:val="auto"/>
              </w:rPr>
              <w:t>ПрофЭкоМониторинг</w:t>
            </w:r>
            <w:proofErr w:type="spellEnd"/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B84F23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31049DCE" w:rsidR="00F662BF" w:rsidRPr="0075785F" w:rsidRDefault="0075785F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Соловьева Елена Анатольевна</w:t>
            </w:r>
          </w:p>
        </w:tc>
      </w:tr>
      <w:tr w:rsidR="00F662BF" w:rsidRPr="00195DA7" w14:paraId="26232D36" w14:textId="77777777" w:rsidTr="00B84F23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7ED06B0C" w:rsidR="00F662BF" w:rsidRPr="00195DA7" w:rsidRDefault="00B84F23" w:rsidP="00B84F23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B84F23">
              <w:rPr>
                <w:rFonts w:cs="Times New Roman"/>
                <w:color w:val="auto"/>
              </w:rPr>
              <w:t>143005, Московская обл., г. Одинцово, ул. Говорова, д.</w:t>
            </w:r>
            <w:r>
              <w:rPr>
                <w:rFonts w:cs="Times New Roman"/>
                <w:color w:val="auto"/>
              </w:rPr>
              <w:t xml:space="preserve"> 24Б, оф. 18</w:t>
            </w:r>
          </w:p>
        </w:tc>
      </w:tr>
      <w:tr w:rsidR="00F662BF" w:rsidRPr="00195DA7" w14:paraId="381F0454" w14:textId="77777777" w:rsidTr="00B84F23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2A45DE6D" w:rsidR="00F662BF" w:rsidRPr="00195DA7" w:rsidRDefault="0075785F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8-917-577-30-30</w:t>
            </w:r>
          </w:p>
        </w:tc>
      </w:tr>
      <w:tr w:rsidR="00F662BF" w:rsidRPr="00195DA7" w14:paraId="71CFD53F" w14:textId="77777777" w:rsidTr="00B84F23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22C2DC9C" w:rsidR="00F662BF" w:rsidRPr="0075785F" w:rsidRDefault="00640CD4" w:rsidP="00D3660B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Pem.2021@mail.ru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167D5A20" w:rsidR="00F662BF" w:rsidRPr="00173F28" w:rsidRDefault="00173F28" w:rsidP="001F0F1A">
            <w:pPr>
              <w:spacing w:after="0" w:line="240" w:lineRule="auto"/>
              <w:ind w:right="142"/>
              <w:jc w:val="both"/>
            </w:pPr>
            <w:r>
              <w:t xml:space="preserve">Питьевая вода, </w:t>
            </w:r>
            <w:r w:rsidR="001969A3">
              <w:t>природная и сточная вода, природная пресная</w:t>
            </w:r>
            <w:r w:rsidR="00F72220">
              <w:t xml:space="preserve"> (поверхностная и подземная)</w:t>
            </w:r>
            <w:r w:rsidR="001969A3">
              <w:t xml:space="preserve"> вода</w:t>
            </w:r>
            <w:r w:rsidR="00F72220">
              <w:t xml:space="preserve">, </w:t>
            </w:r>
            <w:r w:rsidR="00F243D3">
              <w:t xml:space="preserve">технологическая вода, водные вытяжки почв, </w:t>
            </w:r>
            <w:r w:rsidR="00566CEF">
              <w:t>отходов, атмосферный воздух, воздух помещений, промышленные выбросы, дымовые газы,</w:t>
            </w:r>
            <w:r w:rsidR="00672F6F">
              <w:t xml:space="preserve"> газопылевые потоки </w:t>
            </w:r>
            <w:proofErr w:type="spellStart"/>
            <w:r w:rsidR="00672F6F">
              <w:t>топливосжигающих</w:t>
            </w:r>
            <w:proofErr w:type="spellEnd"/>
            <w:r w:rsidR="00672F6F">
              <w:t xml:space="preserve"> установок, отходы производства и потребления (в т.ч. осадки, шламы и др.), промышленные выбросы в т.ч. на границе санитарно-защитной зоны предприятия, почвы, грунты, селитебная, жилая территория, в т.ч. санитарно-защитные зоны, участки строительства, внутренние помещения жилых и общественных зданий, воды любого типа.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D0D7D40" w:rsidR="00F662BF" w:rsidRPr="00195DA7" w:rsidRDefault="00672F6F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11.07, 36.00</w:t>
            </w:r>
            <w:r w:rsidR="00BA2D79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66FDA9ED" w:rsidR="008B75D2" w:rsidRPr="00195DA7" w:rsidRDefault="00BA2D79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2201100000, 2201900000.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3DFFE9D8" w:rsidR="00162840" w:rsidRPr="00F662BF" w:rsidRDefault="00912F4A" w:rsidP="00162840">
            <w:pPr>
              <w:spacing w:after="0"/>
              <w:rPr>
                <w:rFonts w:cs="Times New Roman"/>
                <w:color w:val="auto"/>
              </w:rPr>
            </w:pPr>
            <w:r w:rsidRPr="00912F4A">
              <w:rPr>
                <w:rFonts w:cs="Times New Roman"/>
                <w:color w:val="auto"/>
              </w:rPr>
              <w:t>Решение об аннулировании № А25-25 от 23.06.2025</w:t>
            </w:r>
          </w:p>
        </w:tc>
      </w:tr>
    </w:tbl>
    <w:p w14:paraId="35043701" w14:textId="77777777" w:rsidR="00F243D3" w:rsidRDefault="00F243D3" w:rsidP="000C6DC8">
      <w:pPr>
        <w:pStyle w:val="FootnoteText"/>
        <w:jc w:val="both"/>
        <w:rPr>
          <w:rFonts w:ascii="Times New Roman" w:hAnsi="Times New Roman"/>
        </w:rPr>
      </w:pPr>
    </w:p>
    <w:p w14:paraId="157AB0AC" w14:textId="490DE482" w:rsidR="000C6DC8" w:rsidRPr="003A3386" w:rsidRDefault="000C6DC8" w:rsidP="000C6DC8">
      <w:pPr>
        <w:pStyle w:val="FootnoteText"/>
        <w:jc w:val="both"/>
        <w:rPr>
          <w:rFonts w:ascii="Times New Roman" w:hAnsi="Times New Roman"/>
        </w:rPr>
      </w:pPr>
      <w:r w:rsidRPr="003A3386">
        <w:rPr>
          <w:rStyle w:val="FootnoteReference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FootnoteText"/>
        <w:jc w:val="both"/>
        <w:rPr>
          <w:rFonts w:ascii="Times New Roman" w:hAnsi="Times New Roman"/>
        </w:rPr>
      </w:pPr>
      <w:r w:rsidRPr="003A3386">
        <w:rPr>
          <w:rStyle w:val="FootnoteReference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FootnoteText"/>
      </w:pPr>
      <w:r w:rsidRPr="003A3386">
        <w:rPr>
          <w:rStyle w:val="FootnoteReference"/>
          <w:lang w:eastAsia="ru-RU"/>
        </w:rPr>
        <w:t>*</w:t>
      </w:r>
      <w:r w:rsidRPr="003A3386">
        <w:rPr>
          <w:rStyle w:val="FootnoteReference"/>
        </w:rPr>
        <w:t>**</w:t>
      </w:r>
      <w:r w:rsidRPr="00F243D3">
        <w:rPr>
          <w:rFonts w:ascii="Times New Roman" w:hAnsi="Times New Roman"/>
        </w:rPr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08F1" w14:textId="77777777" w:rsidR="005E45F2" w:rsidRDefault="005E45F2" w:rsidP="00404FCE">
      <w:pPr>
        <w:spacing w:after="0" w:line="240" w:lineRule="auto"/>
      </w:pPr>
      <w:r>
        <w:separator/>
      </w:r>
    </w:p>
  </w:endnote>
  <w:endnote w:type="continuationSeparator" w:id="0">
    <w:p w14:paraId="620A0E27" w14:textId="77777777" w:rsidR="005E45F2" w:rsidRDefault="005E45F2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1B32" w14:textId="77777777" w:rsidR="005E45F2" w:rsidRDefault="005E45F2" w:rsidP="00404FCE">
      <w:pPr>
        <w:spacing w:after="0" w:line="240" w:lineRule="auto"/>
      </w:pPr>
      <w:r>
        <w:separator/>
      </w:r>
    </w:p>
  </w:footnote>
  <w:footnote w:type="continuationSeparator" w:id="0">
    <w:p w14:paraId="51391EC8" w14:textId="77777777" w:rsidR="005E45F2" w:rsidRDefault="005E45F2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FootnoteText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2939"/>
    <w:rsid w:val="000316B6"/>
    <w:rsid w:val="00041906"/>
    <w:rsid w:val="00042D59"/>
    <w:rsid w:val="000759E1"/>
    <w:rsid w:val="00081739"/>
    <w:rsid w:val="00094317"/>
    <w:rsid w:val="000A41EE"/>
    <w:rsid w:val="000B3955"/>
    <w:rsid w:val="000C6DC8"/>
    <w:rsid w:val="000D32EC"/>
    <w:rsid w:val="000E1C4B"/>
    <w:rsid w:val="000E55C3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3F28"/>
    <w:rsid w:val="001757E4"/>
    <w:rsid w:val="00176B6C"/>
    <w:rsid w:val="00180654"/>
    <w:rsid w:val="00184B86"/>
    <w:rsid w:val="0019181B"/>
    <w:rsid w:val="00195DA7"/>
    <w:rsid w:val="001969A3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66CEF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B3981"/>
    <w:rsid w:val="005C5224"/>
    <w:rsid w:val="005D245C"/>
    <w:rsid w:val="005E05D9"/>
    <w:rsid w:val="005E45F2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0CD4"/>
    <w:rsid w:val="00642CC2"/>
    <w:rsid w:val="006444FA"/>
    <w:rsid w:val="006577D4"/>
    <w:rsid w:val="006607DC"/>
    <w:rsid w:val="00662464"/>
    <w:rsid w:val="00664303"/>
    <w:rsid w:val="00670EB0"/>
    <w:rsid w:val="00672F6F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5785F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2F4A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70B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4F23"/>
    <w:rsid w:val="00B86A2A"/>
    <w:rsid w:val="00B91556"/>
    <w:rsid w:val="00BA10A5"/>
    <w:rsid w:val="00BA2D79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243D3"/>
    <w:rsid w:val="00F40798"/>
    <w:rsid w:val="00F41D0A"/>
    <w:rsid w:val="00F45FCB"/>
    <w:rsid w:val="00F53603"/>
    <w:rsid w:val="00F64FE4"/>
    <w:rsid w:val="00F662BF"/>
    <w:rsid w:val="00F72220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04F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6A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Normal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Normal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2">
    <w:name w:val="Body Text 2"/>
    <w:basedOn w:val="Normal"/>
    <w:link w:val="BodyText2Char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Alexander Sorokin</cp:lastModifiedBy>
  <cp:revision>4</cp:revision>
  <dcterms:created xsi:type="dcterms:W3CDTF">2025-07-28T09:48:00Z</dcterms:created>
  <dcterms:modified xsi:type="dcterms:W3CDTF">2025-07-28T14:53:00Z</dcterms:modified>
</cp:coreProperties>
</file>