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28209CA3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441F17A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DB0375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B03F68">
              <w:rPr>
                <w:rFonts w:asciiTheme="minorHAnsi" w:hAnsiTheme="minorHAnsi"/>
                <w:color w:val="000000" w:themeColor="text1"/>
              </w:rPr>
              <w:t>119</w:t>
            </w:r>
          </w:p>
        </w:tc>
      </w:tr>
      <w:tr w:rsidR="00404FCE" w:rsidRPr="009134F4" w14:paraId="0F18BD9B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625D9E2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5245D35" w14:textId="6CC8CADD" w:rsidR="00404FCE" w:rsidRPr="009134F4" w:rsidRDefault="004124E0" w:rsidP="0038155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</w:t>
            </w:r>
            <w:r w:rsidR="00381556"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404FCE" w:rsidRPr="009134F4" w14:paraId="168EDA4C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432EA6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FC29303" w14:textId="2FE94F7C" w:rsidR="00404FCE" w:rsidRPr="009134F4" w:rsidRDefault="004124E0" w:rsidP="0038155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</w:t>
            </w:r>
            <w:r w:rsidR="00381556"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6707D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404FCE" w:rsidRPr="009134F4" w14:paraId="3F9980F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15940F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1F30A1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4E95D5BF" w14:textId="77777777" w:rsidTr="00B03F68">
        <w:trPr>
          <w:trHeight w:hRule="exact" w:val="387"/>
        </w:trPr>
        <w:tc>
          <w:tcPr>
            <w:tcW w:w="3818" w:type="dxa"/>
            <w:shd w:val="clear" w:color="auto" w:fill="FFFFFF"/>
            <w:noWrap/>
            <w:hideMark/>
          </w:tcPr>
          <w:p w14:paraId="7EF50E9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A3DC406" w14:textId="77777777" w:rsidR="00404FCE" w:rsidRPr="009134F4" w:rsidRDefault="001D550A" w:rsidP="00DA64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Открытое акционерное о</w:t>
            </w:r>
            <w:r w:rsidR="00B03F68" w:rsidRPr="00B03F68">
              <w:rPr>
                <w:rFonts w:asciiTheme="minorHAnsi" w:hAnsiTheme="minorHAnsi"/>
              </w:rPr>
              <w:t>бщество «</w:t>
            </w:r>
            <w:proofErr w:type="spellStart"/>
            <w:r w:rsidR="00B03F68" w:rsidRPr="00B03F68">
              <w:rPr>
                <w:rFonts w:asciiTheme="minorHAnsi" w:hAnsiTheme="minorHAnsi"/>
              </w:rPr>
              <w:t>Алексеевскдорстрой</w:t>
            </w:r>
            <w:proofErr w:type="spellEnd"/>
            <w:r w:rsidR="00B03F68" w:rsidRPr="00B03F68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2D6F55C8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6535E9B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054B9F8" w14:textId="77777777" w:rsidR="00404FCE" w:rsidRPr="009134F4" w:rsidRDefault="00B03F68" w:rsidP="004E7BE7">
            <w:pPr>
              <w:rPr>
                <w:rFonts w:asciiTheme="minorHAnsi" w:hAnsiTheme="minorHAnsi"/>
              </w:rPr>
            </w:pPr>
            <w:r w:rsidRPr="00B03F68">
              <w:rPr>
                <w:rFonts w:asciiTheme="minorHAnsi" w:hAnsiTheme="minorHAnsi"/>
              </w:rPr>
              <w:t>ОАО «</w:t>
            </w:r>
            <w:proofErr w:type="spellStart"/>
            <w:r w:rsidRPr="00B03F68">
              <w:rPr>
                <w:rFonts w:asciiTheme="minorHAnsi" w:hAnsiTheme="minorHAnsi"/>
              </w:rPr>
              <w:t>Алексеевскдорстрой</w:t>
            </w:r>
            <w:proofErr w:type="spellEnd"/>
            <w:r w:rsidRPr="00B03F68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3495AE56" w14:textId="77777777" w:rsidTr="00821162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233AA8B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C66F36F" w14:textId="46CB429B" w:rsidR="00404FCE" w:rsidRPr="009134F4" w:rsidRDefault="00B03F68" w:rsidP="0038155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Саттаров</w:t>
            </w:r>
            <w:proofErr w:type="spellEnd"/>
            <w:r>
              <w:rPr>
                <w:rFonts w:asciiTheme="minorHAnsi" w:hAnsiTheme="minorHAnsi"/>
              </w:rPr>
              <w:t xml:space="preserve"> Марат </w:t>
            </w:r>
            <w:proofErr w:type="spellStart"/>
            <w:r>
              <w:rPr>
                <w:rFonts w:asciiTheme="minorHAnsi" w:hAnsiTheme="minorHAnsi"/>
              </w:rPr>
              <w:t>Дамирович</w:t>
            </w:r>
            <w:proofErr w:type="spellEnd"/>
          </w:p>
        </w:tc>
      </w:tr>
      <w:tr w:rsidR="00404FCE" w:rsidRPr="009134F4" w14:paraId="1C51C321" w14:textId="77777777" w:rsidTr="00577B2A">
        <w:trPr>
          <w:trHeight w:hRule="exact" w:val="557"/>
        </w:trPr>
        <w:tc>
          <w:tcPr>
            <w:tcW w:w="3818" w:type="dxa"/>
            <w:shd w:val="clear" w:color="auto" w:fill="FFFFFF"/>
            <w:noWrap/>
            <w:hideMark/>
          </w:tcPr>
          <w:p w14:paraId="6D4DD7E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E5FCD3F" w14:textId="01840A35" w:rsidR="00404FCE" w:rsidRPr="007A3DD7" w:rsidRDefault="00B03F68" w:rsidP="00FF0B7C">
            <w:pPr>
              <w:jc w:val="both"/>
              <w:rPr>
                <w:rFonts w:asciiTheme="minorHAnsi" w:hAnsiTheme="minorHAnsi"/>
              </w:rPr>
            </w:pPr>
            <w:r w:rsidRPr="00B03F68">
              <w:rPr>
                <w:rFonts w:asciiTheme="minorHAnsi" w:hAnsiTheme="minorHAnsi"/>
              </w:rPr>
              <w:t xml:space="preserve">422900, Республика Татарстан, Алексеевский район, </w:t>
            </w:r>
            <w:r w:rsidR="00777C5B">
              <w:rPr>
                <w:rFonts w:asciiTheme="minorHAnsi" w:hAnsiTheme="minorHAnsi"/>
              </w:rPr>
              <w:br/>
            </w:r>
            <w:proofErr w:type="spellStart"/>
            <w:r w:rsidRPr="00B03F68">
              <w:rPr>
                <w:rFonts w:asciiTheme="minorHAnsi" w:hAnsiTheme="minorHAnsi"/>
              </w:rPr>
              <w:t>пгт</w:t>
            </w:r>
            <w:proofErr w:type="spellEnd"/>
            <w:r w:rsidRPr="00B03F68">
              <w:rPr>
                <w:rFonts w:asciiTheme="minorHAnsi" w:hAnsiTheme="minorHAnsi"/>
              </w:rPr>
              <w:t>. Алексеевское, ул. Чистопольская, д. 3</w:t>
            </w:r>
          </w:p>
        </w:tc>
      </w:tr>
      <w:tr w:rsidR="00404FCE" w:rsidRPr="009134F4" w14:paraId="349ADC9D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7B7894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71A3CCA" w14:textId="41885052" w:rsidR="00404FCE" w:rsidRPr="008E0282" w:rsidRDefault="00E504CA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(884341) 2-60-39</w:t>
            </w:r>
            <w:r w:rsidR="00777C5B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>/ 2-60-35</w:t>
            </w:r>
          </w:p>
        </w:tc>
      </w:tr>
      <w:tr w:rsidR="00404FCE" w:rsidRPr="00C81A81" w14:paraId="6DD2442C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340E349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004A8F3" w14:textId="77777777" w:rsidR="00230694" w:rsidRPr="00B03F68" w:rsidRDefault="00604B92" w:rsidP="000B2CC0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B03F68" w:rsidRPr="00381C73">
                <w:rPr>
                  <w:rStyle w:val="a6"/>
                  <w:lang w:val="en-US"/>
                </w:rPr>
                <w:t>alekseevskds@yandex.ru</w:t>
              </w:r>
            </w:hyperlink>
            <w:r w:rsidR="00B03F68">
              <w:rPr>
                <w:lang w:val="en-US"/>
              </w:rPr>
              <w:t xml:space="preserve"> </w:t>
            </w:r>
          </w:p>
        </w:tc>
      </w:tr>
      <w:tr w:rsidR="00404FCE" w:rsidRPr="009134F4" w14:paraId="0DE0F2B2" w14:textId="77777777" w:rsidTr="00587BD9">
        <w:trPr>
          <w:trHeight w:hRule="exact" w:val="608"/>
        </w:trPr>
        <w:tc>
          <w:tcPr>
            <w:tcW w:w="3818" w:type="dxa"/>
            <w:shd w:val="clear" w:color="auto" w:fill="FFFFFF"/>
            <w:noWrap/>
            <w:hideMark/>
          </w:tcPr>
          <w:p w14:paraId="368E3A4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5E9E06" w14:textId="77777777" w:rsidR="00404FCE" w:rsidRPr="007715A6" w:rsidRDefault="00B03F68" w:rsidP="00FF0B7C">
            <w:pPr>
              <w:jc w:val="both"/>
              <w:rPr>
                <w:rFonts w:asciiTheme="minorHAnsi" w:hAnsiTheme="minorHAnsi"/>
                <w:color w:val="auto"/>
              </w:rPr>
            </w:pPr>
            <w:r w:rsidRPr="00B03F68">
              <w:rPr>
                <w:rFonts w:asciiTheme="minorHAnsi" w:hAnsiTheme="minorHAnsi"/>
                <w:color w:val="auto"/>
              </w:rPr>
              <w:t>Дорожно-строительная испытательная лаборатория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B03F68">
              <w:rPr>
                <w:rFonts w:asciiTheme="minorHAnsi" w:hAnsiTheme="minorHAnsi"/>
                <w:color w:val="auto"/>
              </w:rPr>
              <w:t>Открыто</w:t>
            </w:r>
            <w:r w:rsidR="001D550A">
              <w:rPr>
                <w:rFonts w:asciiTheme="minorHAnsi" w:hAnsiTheme="minorHAnsi"/>
                <w:color w:val="auto"/>
              </w:rPr>
              <w:t>го а</w:t>
            </w:r>
            <w:r>
              <w:rPr>
                <w:rFonts w:asciiTheme="minorHAnsi" w:hAnsiTheme="minorHAnsi"/>
                <w:color w:val="auto"/>
              </w:rPr>
              <w:t>кционерного</w:t>
            </w:r>
            <w:r w:rsidR="001D550A">
              <w:rPr>
                <w:rFonts w:asciiTheme="minorHAnsi" w:hAnsiTheme="minorHAnsi"/>
                <w:color w:val="auto"/>
              </w:rPr>
              <w:t xml:space="preserve"> о</w:t>
            </w:r>
            <w:r>
              <w:rPr>
                <w:rFonts w:asciiTheme="minorHAnsi" w:hAnsiTheme="minorHAnsi"/>
                <w:color w:val="auto"/>
              </w:rPr>
              <w:t>бщества</w:t>
            </w:r>
            <w:r w:rsidRPr="00B03F68">
              <w:rPr>
                <w:rFonts w:asciiTheme="minorHAnsi" w:hAnsiTheme="minorHAnsi"/>
                <w:color w:val="auto"/>
              </w:rPr>
              <w:t xml:space="preserve"> «</w:t>
            </w:r>
            <w:proofErr w:type="spellStart"/>
            <w:r w:rsidRPr="00B03F68">
              <w:rPr>
                <w:rFonts w:asciiTheme="minorHAnsi" w:hAnsiTheme="minorHAnsi"/>
                <w:color w:val="auto"/>
              </w:rPr>
              <w:t>Алексеевскдорстрой</w:t>
            </w:r>
            <w:proofErr w:type="spellEnd"/>
            <w:r w:rsidRPr="00B03F68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403346CE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09CB581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FEC0B2" w14:textId="6F28F38A" w:rsidR="006B1510" w:rsidRPr="00230694" w:rsidRDefault="00FF0B7C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ДСИЛ</w:t>
            </w:r>
            <w:r w:rsidR="00381556">
              <w:rPr>
                <w:rFonts w:asciiTheme="minorHAnsi" w:hAnsiTheme="minorHAnsi"/>
                <w:color w:val="auto"/>
              </w:rPr>
              <w:t xml:space="preserve"> </w:t>
            </w:r>
            <w:r w:rsidR="00B03F68" w:rsidRPr="00B03F68">
              <w:rPr>
                <w:rFonts w:asciiTheme="minorHAnsi" w:hAnsiTheme="minorHAnsi"/>
                <w:color w:val="auto"/>
              </w:rPr>
              <w:t>ОАО «</w:t>
            </w:r>
            <w:proofErr w:type="spellStart"/>
            <w:r w:rsidR="00B03F68" w:rsidRPr="00B03F68">
              <w:rPr>
                <w:rFonts w:asciiTheme="minorHAnsi" w:hAnsiTheme="minorHAnsi"/>
                <w:color w:val="auto"/>
              </w:rPr>
              <w:t>Алексеевскдорстрой</w:t>
            </w:r>
            <w:proofErr w:type="spellEnd"/>
            <w:r w:rsidR="00B03F68" w:rsidRPr="00B03F68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5BC6A4EE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0A30140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17CCCB8" w14:textId="77777777" w:rsidR="00947630" w:rsidRPr="0020710A" w:rsidRDefault="00B03F68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Студенцов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Евгений Сергеевич</w:t>
            </w:r>
          </w:p>
        </w:tc>
      </w:tr>
      <w:tr w:rsidR="00404FCE" w:rsidRPr="009134F4" w14:paraId="7375BB9C" w14:textId="77777777" w:rsidTr="00D1011C">
        <w:trPr>
          <w:trHeight w:hRule="exact" w:val="730"/>
        </w:trPr>
        <w:tc>
          <w:tcPr>
            <w:tcW w:w="3818" w:type="dxa"/>
            <w:shd w:val="clear" w:color="auto" w:fill="FFFFFF"/>
            <w:noWrap/>
            <w:hideMark/>
          </w:tcPr>
          <w:p w14:paraId="6EB2227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2E2020E" w14:textId="73CE3E8C" w:rsidR="00927122" w:rsidRPr="009C4C1B" w:rsidRDefault="00B03F68" w:rsidP="00FF0B7C">
            <w:pPr>
              <w:spacing w:after="0" w:line="240" w:lineRule="auto"/>
              <w:jc w:val="both"/>
              <w:rPr>
                <w:color w:val="auto"/>
              </w:rPr>
            </w:pPr>
            <w:r w:rsidRPr="00B03F68">
              <w:t>422905, Республика Татарстан, Алексеевский</w:t>
            </w:r>
            <w:r w:rsidR="00F14C31">
              <w:t xml:space="preserve"> </w:t>
            </w:r>
            <w:r w:rsidRPr="00B03F68">
              <w:t xml:space="preserve">район, юго-западнее </w:t>
            </w:r>
            <w:proofErr w:type="spellStart"/>
            <w:r w:rsidRPr="00B03F68">
              <w:t>н.п</w:t>
            </w:r>
            <w:proofErr w:type="spellEnd"/>
            <w:r w:rsidRPr="00B03F68">
              <w:t xml:space="preserve">. </w:t>
            </w:r>
            <w:proofErr w:type="spellStart"/>
            <w:r w:rsidRPr="00B03F68">
              <w:t>Бутлеровка</w:t>
            </w:r>
            <w:proofErr w:type="spellEnd"/>
            <w:r w:rsidRPr="00B03F68">
              <w:t xml:space="preserve">, АБЗ, </w:t>
            </w:r>
            <w:proofErr w:type="spellStart"/>
            <w:r w:rsidRPr="00B03F68">
              <w:t>зд</w:t>
            </w:r>
            <w:proofErr w:type="spellEnd"/>
            <w:r w:rsidR="00F14C31">
              <w:t>.</w:t>
            </w:r>
            <w:r w:rsidRPr="00B03F68">
              <w:t xml:space="preserve"> 2</w:t>
            </w:r>
          </w:p>
        </w:tc>
      </w:tr>
      <w:tr w:rsidR="008E0282" w:rsidRPr="009134F4" w14:paraId="305CEBB7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6AB386D" w14:textId="77777777" w:rsidR="008E0282" w:rsidRPr="009134F4" w:rsidRDefault="008E0282" w:rsidP="008E0282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1A05EAC" w14:textId="4524836A" w:rsidR="008E0282" w:rsidRPr="008E0282" w:rsidRDefault="00B03F68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 w:rsidRPr="00B03F68">
              <w:rPr>
                <w:rFonts w:asciiTheme="minorHAnsi" w:hAnsiTheme="minorHAnsi"/>
                <w:color w:val="auto"/>
                <w:spacing w:val="-3"/>
              </w:rPr>
              <w:t>+7 (</w:t>
            </w:r>
            <w:r w:rsidR="00777C5B">
              <w:rPr>
                <w:rFonts w:asciiTheme="minorHAnsi" w:hAnsiTheme="minorHAnsi"/>
                <w:color w:val="auto"/>
                <w:spacing w:val="-3"/>
              </w:rPr>
              <w:t>929</w:t>
            </w:r>
            <w:r w:rsidRPr="00B03F68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777C5B">
              <w:rPr>
                <w:rFonts w:asciiTheme="minorHAnsi" w:hAnsiTheme="minorHAnsi"/>
                <w:color w:val="auto"/>
                <w:spacing w:val="-3"/>
              </w:rPr>
              <w:t>729-29-09</w:t>
            </w:r>
          </w:p>
        </w:tc>
      </w:tr>
      <w:tr w:rsidR="008E0282" w:rsidRPr="009134F4" w14:paraId="67A41C55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7CB8F70" w14:textId="77777777" w:rsidR="008E0282" w:rsidRPr="00B02ADA" w:rsidRDefault="008E0282" w:rsidP="008E0282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74AB239" w14:textId="37A1A566" w:rsidR="008E0282" w:rsidRPr="00B03F68" w:rsidRDefault="00604B92" w:rsidP="008E0282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B03F68" w:rsidRPr="00381C73">
                <w:rPr>
                  <w:rStyle w:val="a6"/>
                  <w:lang w:val="en-US"/>
                </w:rPr>
                <w:t>labads@yandex.ru</w:t>
              </w:r>
            </w:hyperlink>
          </w:p>
        </w:tc>
      </w:tr>
      <w:tr w:rsidR="00404FCE" w:rsidRPr="009134F4" w14:paraId="73FC89A4" w14:textId="77777777" w:rsidTr="00604B92">
        <w:trPr>
          <w:trHeight w:val="550"/>
        </w:trPr>
        <w:tc>
          <w:tcPr>
            <w:tcW w:w="3818" w:type="dxa"/>
            <w:shd w:val="clear" w:color="auto" w:fill="FFFFFF"/>
            <w:noWrap/>
            <w:hideMark/>
          </w:tcPr>
          <w:p w14:paraId="1DDFCABD" w14:textId="669D0D62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  <w:r w:rsidR="00604B92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  <w:noWrap/>
          </w:tcPr>
          <w:p w14:paraId="2D7170AE" w14:textId="48658AB8" w:rsidR="00CC012D" w:rsidRPr="007D6A2B" w:rsidRDefault="00B76A50" w:rsidP="00DA1312">
            <w:pPr>
              <w:spacing w:line="240" w:lineRule="auto"/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B76A50">
              <w:rPr>
                <w:rFonts w:asciiTheme="minorHAnsi" w:hAnsiTheme="minorHAnsi"/>
                <w:color w:val="auto"/>
              </w:rPr>
              <w:t xml:space="preserve">Лакокрасочные мастичные </w:t>
            </w:r>
            <w:proofErr w:type="spellStart"/>
            <w:r w:rsidRPr="00B76A50">
              <w:rPr>
                <w:rFonts w:asciiTheme="minorHAnsi" w:hAnsiTheme="minorHAnsi"/>
                <w:color w:val="auto"/>
              </w:rPr>
              <w:t>оклеечные</w:t>
            </w:r>
            <w:proofErr w:type="spellEnd"/>
            <w:r w:rsidRPr="00B76A50">
              <w:rPr>
                <w:rFonts w:asciiTheme="minorHAnsi" w:hAnsiTheme="minorHAnsi"/>
                <w:color w:val="auto"/>
              </w:rPr>
              <w:t xml:space="preserve">, облицовочные и огнезащитные и другие покрытия по монолитным конструкциям, сборным железобетонным конструкциям, кирпичу, металлоконструкциям и покрытиям по сухим смесям; грунты пылеватые, глинистые, песчаные, крупнообломочные; смеси песчано-гравийные; дорожное покрытие; смеси асфальтобетонные дорожные и асфальтобетон; грунты </w:t>
            </w:r>
            <w:proofErr w:type="spellStart"/>
            <w:r w:rsidRPr="00B76A50">
              <w:rPr>
                <w:rFonts w:asciiTheme="minorHAnsi" w:hAnsiTheme="minorHAnsi"/>
                <w:color w:val="auto"/>
              </w:rPr>
              <w:t>немерзлые</w:t>
            </w:r>
            <w:proofErr w:type="spellEnd"/>
            <w:r w:rsidRPr="00B76A50">
              <w:rPr>
                <w:rFonts w:asciiTheme="minorHAnsi" w:hAnsiTheme="minorHAnsi"/>
                <w:color w:val="auto"/>
              </w:rPr>
              <w:t xml:space="preserve">; грунты песчаные и глинистые, грунты природные и техногенные дисперсные, песок для строительных работ; материалы строительные нерудные из отсевов дробления плотных горных пород при производстве щебня; смеси щебеночно-гравийно-песчаные и грунты, обработанные неорганическими вяжущими материалами, для дорожного и аэродромного строительства, щебень и гравий; порошок минеральный для асфальтобетонных и органоминеральных смесей; битумы нефтяные дорожные вязкие; эмульсии битумные дорожные; смеси асфальтобетонные; </w:t>
            </w:r>
            <w:proofErr w:type="spellStart"/>
            <w:r w:rsidRPr="00B76A50">
              <w:rPr>
                <w:rFonts w:asciiTheme="minorHAnsi" w:hAnsiTheme="minorHAnsi"/>
                <w:color w:val="auto"/>
              </w:rPr>
              <w:t>полимерасфальтбетонные</w:t>
            </w:r>
            <w:proofErr w:type="spellEnd"/>
            <w:r w:rsidRPr="00B76A50">
              <w:rPr>
                <w:rFonts w:asciiTheme="minorHAnsi" w:hAnsiTheme="minorHAnsi"/>
                <w:color w:val="auto"/>
              </w:rPr>
              <w:t xml:space="preserve">, асфальтобетон, стабилизирующие добавки; противогололедные материалы; дорожное покрытие; </w:t>
            </w:r>
            <w:proofErr w:type="spellStart"/>
            <w:r w:rsidRPr="00B76A50">
              <w:rPr>
                <w:rFonts w:asciiTheme="minorHAnsi" w:hAnsiTheme="minorHAnsi"/>
                <w:color w:val="auto"/>
              </w:rPr>
              <w:t>асфальтогранулобетонные</w:t>
            </w:r>
            <w:proofErr w:type="spellEnd"/>
            <w:r w:rsidRPr="00B76A50">
              <w:rPr>
                <w:rFonts w:asciiTheme="minorHAnsi" w:hAnsiTheme="minorHAnsi"/>
                <w:color w:val="auto"/>
              </w:rPr>
              <w:t xml:space="preserve"> смеси; гранулят старого асфальтобетона; материалы минеральные; бетоны тяжелые и мелкозернистые; цементы общестроительные; цементы </w:t>
            </w:r>
            <w:proofErr w:type="spellStart"/>
            <w:r w:rsidRPr="00B76A50">
              <w:rPr>
                <w:rFonts w:asciiTheme="minorHAnsi" w:hAnsiTheme="minorHAnsi"/>
                <w:color w:val="auto"/>
              </w:rPr>
              <w:t>сульфатостойкие</w:t>
            </w:r>
            <w:proofErr w:type="spellEnd"/>
            <w:r w:rsidRPr="00B76A50">
              <w:rPr>
                <w:rFonts w:asciiTheme="minorHAnsi" w:hAnsiTheme="minorHAnsi"/>
                <w:color w:val="auto"/>
              </w:rPr>
              <w:t xml:space="preserve">; смеси органоминеральные; система объемного-функционального проектирования, грунты; укрепленные органическими вяжущими; известь строительная; растворы строительные; смеси бетонные; материалы вяжущие нефтяные битумные; смеси щебеночно-гравийно-песчаные, обработанные органическими вяжущими, покрытия цинковые горячие, материалы </w:t>
            </w:r>
            <w:proofErr w:type="spellStart"/>
            <w:r w:rsidRPr="00B76A50">
              <w:rPr>
                <w:rFonts w:asciiTheme="minorHAnsi" w:hAnsiTheme="minorHAnsi"/>
                <w:color w:val="auto"/>
              </w:rPr>
              <w:lastRenderedPageBreak/>
              <w:t>геосинтетические</w:t>
            </w:r>
            <w:proofErr w:type="spellEnd"/>
            <w:r w:rsidRPr="00B76A50">
              <w:rPr>
                <w:rFonts w:asciiTheme="minorHAnsi" w:hAnsiTheme="minorHAnsi"/>
                <w:color w:val="auto"/>
              </w:rPr>
              <w:t xml:space="preserve"> для дорожного строительства, смеси холодные.</w:t>
            </w:r>
          </w:p>
        </w:tc>
      </w:tr>
      <w:tr w:rsidR="00404FCE" w:rsidRPr="009134F4" w14:paraId="2C533036" w14:textId="77777777" w:rsidTr="00175674">
        <w:trPr>
          <w:trHeight w:val="202"/>
        </w:trPr>
        <w:tc>
          <w:tcPr>
            <w:tcW w:w="3818" w:type="dxa"/>
            <w:shd w:val="clear" w:color="auto" w:fill="FFFFFF"/>
            <w:noWrap/>
            <w:hideMark/>
          </w:tcPr>
          <w:p w14:paraId="3A394EE4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43945379" w14:textId="573A31F8" w:rsidR="00404FCE" w:rsidRPr="007D6A2B" w:rsidRDefault="00B945BA" w:rsidP="00175674">
            <w:pPr>
              <w:ind w:right="135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>
              <w:rPr>
                <w:rFonts w:asciiTheme="minorHAnsi" w:hAnsiTheme="minorHAnsi"/>
                <w:color w:val="auto"/>
              </w:rPr>
              <w:t xml:space="preserve">08.12, </w:t>
            </w:r>
            <w:r w:rsidR="00620B63">
              <w:rPr>
                <w:rFonts w:asciiTheme="minorHAnsi" w:hAnsiTheme="minorHAnsi"/>
                <w:color w:val="auto"/>
              </w:rPr>
              <w:t xml:space="preserve">19.20, </w:t>
            </w:r>
            <w:r w:rsidR="00C85518">
              <w:rPr>
                <w:rFonts w:asciiTheme="minorHAnsi" w:hAnsiTheme="minorHAnsi"/>
                <w:color w:val="auto"/>
              </w:rPr>
              <w:t xml:space="preserve">23.63, </w:t>
            </w:r>
            <w:r w:rsidR="00620B63">
              <w:rPr>
                <w:rFonts w:asciiTheme="minorHAnsi" w:hAnsiTheme="minorHAnsi"/>
                <w:color w:val="auto"/>
              </w:rPr>
              <w:t>23.99</w:t>
            </w:r>
            <w:r w:rsidR="002F7531">
              <w:rPr>
                <w:rFonts w:asciiTheme="minorHAnsi" w:hAnsiTheme="minorHAnsi"/>
                <w:color w:val="auto"/>
              </w:rPr>
              <w:t>, 23.61.12, 23.61.11</w:t>
            </w:r>
            <w:r w:rsidR="006E3630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337C5DE1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0E6D46A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DA1312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113B857A" w14:textId="4E3B1817" w:rsidR="00161DDB" w:rsidRPr="00B070AA" w:rsidRDefault="00B945BA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2505, 2517, </w:t>
            </w:r>
            <w:r w:rsidR="00620B63">
              <w:rPr>
                <w:rFonts w:asciiTheme="minorHAnsi" w:hAnsiTheme="minorHAnsi"/>
                <w:color w:val="auto"/>
              </w:rPr>
              <w:t xml:space="preserve">2713, </w:t>
            </w:r>
            <w:r w:rsidR="00C85518">
              <w:rPr>
                <w:rFonts w:asciiTheme="minorHAnsi" w:hAnsiTheme="minorHAnsi"/>
                <w:color w:val="auto"/>
              </w:rPr>
              <w:t xml:space="preserve">3824, </w:t>
            </w:r>
            <w:r w:rsidR="00620B63">
              <w:rPr>
                <w:rFonts w:asciiTheme="minorHAnsi" w:hAnsiTheme="minorHAnsi"/>
                <w:color w:val="auto"/>
              </w:rPr>
              <w:t>6807</w:t>
            </w:r>
            <w:r w:rsidR="002F7531">
              <w:rPr>
                <w:rFonts w:asciiTheme="minorHAnsi" w:hAnsiTheme="minorHAnsi"/>
                <w:color w:val="auto"/>
              </w:rPr>
              <w:t>, 68 10, 11 900 0, 91</w:t>
            </w:r>
            <w:r w:rsidR="00411203">
              <w:rPr>
                <w:rFonts w:asciiTheme="minorHAnsi" w:hAnsiTheme="minorHAnsi"/>
                <w:color w:val="auto"/>
              </w:rPr>
              <w:t xml:space="preserve"> </w:t>
            </w:r>
            <w:r w:rsidR="002F7531">
              <w:rPr>
                <w:rFonts w:asciiTheme="minorHAnsi" w:hAnsiTheme="minorHAnsi"/>
                <w:color w:val="auto"/>
              </w:rPr>
              <w:t>000 0</w:t>
            </w:r>
            <w:r w:rsidR="006E3630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3FB589D1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452A624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609C41F" w14:textId="78AB11BC" w:rsidR="00404FCE" w:rsidRPr="004C57DD" w:rsidRDefault="003B3996" w:rsidP="006D44C4">
            <w:pPr>
              <w:rPr>
                <w:rFonts w:asciiTheme="minorHAnsi" w:hAnsiTheme="minorHAnsi"/>
                <w:color w:val="auto"/>
              </w:rPr>
            </w:pPr>
            <w:r w:rsidRPr="003B3996">
              <w:rPr>
                <w:rFonts w:asciiTheme="minorHAnsi" w:hAnsiTheme="minorHAnsi"/>
                <w:color w:val="auto"/>
              </w:rPr>
              <w:t xml:space="preserve">Удовлетворительно (заключение от </w:t>
            </w:r>
            <w:r w:rsidR="00940F2E">
              <w:rPr>
                <w:rFonts w:asciiTheme="minorHAnsi" w:hAnsiTheme="minorHAnsi"/>
                <w:color w:val="auto"/>
              </w:rPr>
              <w:t>26</w:t>
            </w:r>
            <w:r w:rsidRPr="003B3996">
              <w:rPr>
                <w:rFonts w:asciiTheme="minorHAnsi" w:hAnsiTheme="minorHAnsi"/>
                <w:color w:val="auto"/>
              </w:rPr>
              <w:t>.12.202</w:t>
            </w:r>
            <w:r w:rsidR="00940F2E">
              <w:rPr>
                <w:rFonts w:asciiTheme="minorHAnsi" w:hAnsiTheme="minorHAnsi"/>
                <w:color w:val="auto"/>
              </w:rPr>
              <w:t>4</w:t>
            </w:r>
            <w:r w:rsidRPr="003B3996">
              <w:rPr>
                <w:rFonts w:asciiTheme="minorHAnsi" w:hAnsiTheme="minorHAnsi"/>
                <w:color w:val="auto"/>
              </w:rPr>
              <w:t xml:space="preserve"> г. АК-3/2</w:t>
            </w:r>
            <w:r w:rsidR="00940F2E">
              <w:rPr>
                <w:rFonts w:asciiTheme="minorHAnsi" w:hAnsiTheme="minorHAnsi"/>
                <w:color w:val="auto"/>
              </w:rPr>
              <w:t>4</w:t>
            </w:r>
            <w:r w:rsidRPr="003B3996">
              <w:rPr>
                <w:rFonts w:asciiTheme="minorHAnsi" w:hAnsiTheme="minorHAnsi"/>
                <w:color w:val="auto"/>
              </w:rPr>
              <w:t>-</w:t>
            </w:r>
            <w:r w:rsidR="00940F2E">
              <w:rPr>
                <w:rFonts w:asciiTheme="minorHAnsi" w:hAnsiTheme="minorHAnsi"/>
                <w:color w:val="auto"/>
              </w:rPr>
              <w:t>4</w:t>
            </w:r>
            <w:r w:rsidRPr="003B3996">
              <w:rPr>
                <w:rFonts w:asciiTheme="minorHAnsi" w:hAnsiTheme="minorHAnsi"/>
                <w:color w:val="auto"/>
              </w:rPr>
              <w:t>5)</w:t>
            </w:r>
          </w:p>
        </w:tc>
      </w:tr>
      <w:tr w:rsidR="00404FCE" w:rsidRPr="009134F4" w14:paraId="5ACB709B" w14:textId="77777777" w:rsidTr="000B67BE">
        <w:trPr>
          <w:trHeight w:hRule="exact" w:val="294"/>
        </w:trPr>
        <w:tc>
          <w:tcPr>
            <w:tcW w:w="3818" w:type="dxa"/>
            <w:shd w:val="clear" w:color="auto" w:fill="FFFFFF"/>
            <w:noWrap/>
            <w:hideMark/>
          </w:tcPr>
          <w:p w14:paraId="4990748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45D36B62" w14:textId="0D151386" w:rsidR="002E79CF" w:rsidRPr="009134F4" w:rsidRDefault="00084F75" w:rsidP="002E79CF">
            <w:pPr>
              <w:rPr>
                <w:rFonts w:asciiTheme="minorHAnsi" w:hAnsiTheme="minorHAnsi"/>
              </w:rPr>
            </w:pPr>
            <w:r w:rsidRPr="00084F75">
              <w:rPr>
                <w:rFonts w:asciiTheme="minorHAnsi" w:hAnsiTheme="minorHAnsi"/>
              </w:rPr>
              <w:t xml:space="preserve">Расширение при ИК (от </w:t>
            </w:r>
            <w:r w:rsidR="00940F2E">
              <w:rPr>
                <w:rFonts w:asciiTheme="minorHAnsi" w:hAnsiTheme="minorHAnsi"/>
              </w:rPr>
              <w:t>26</w:t>
            </w:r>
            <w:r w:rsidRPr="00084F75">
              <w:rPr>
                <w:rFonts w:asciiTheme="minorHAnsi" w:hAnsiTheme="minorHAnsi"/>
              </w:rPr>
              <w:t>.12.2024 г. № АК-3/24-4</w:t>
            </w:r>
            <w:r w:rsidR="00940F2E">
              <w:rPr>
                <w:rFonts w:asciiTheme="minorHAnsi" w:hAnsiTheme="minorHAnsi"/>
              </w:rPr>
              <w:t>5</w:t>
            </w:r>
            <w:r w:rsidRPr="00084F75">
              <w:rPr>
                <w:rFonts w:asciiTheme="minorHAnsi" w:hAnsiTheme="minorHAnsi"/>
              </w:rPr>
              <w:t>)</w:t>
            </w:r>
          </w:p>
        </w:tc>
      </w:tr>
    </w:tbl>
    <w:p w14:paraId="49ABDAA0" w14:textId="77777777" w:rsidR="00230A6B" w:rsidRDefault="00230A6B" w:rsidP="000C6DC8">
      <w:pPr>
        <w:pStyle w:val="a3"/>
        <w:jc w:val="both"/>
      </w:pPr>
    </w:p>
    <w:p w14:paraId="60EF10A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E5FB3E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885BD2C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C60C37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821162">
      <w:pgSz w:w="11906" w:h="16838" w:code="9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C8CD" w14:textId="77777777" w:rsidR="0079307A" w:rsidRDefault="0079307A" w:rsidP="00404FCE">
      <w:pPr>
        <w:spacing w:after="0" w:line="240" w:lineRule="auto"/>
      </w:pPr>
      <w:r>
        <w:separator/>
      </w:r>
    </w:p>
  </w:endnote>
  <w:endnote w:type="continuationSeparator" w:id="0">
    <w:p w14:paraId="58BF1290" w14:textId="77777777" w:rsidR="0079307A" w:rsidRDefault="0079307A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3A0E" w14:textId="77777777" w:rsidR="0079307A" w:rsidRDefault="0079307A" w:rsidP="00404FCE">
      <w:pPr>
        <w:spacing w:after="0" w:line="240" w:lineRule="auto"/>
      </w:pPr>
      <w:r>
        <w:separator/>
      </w:r>
    </w:p>
  </w:footnote>
  <w:footnote w:type="continuationSeparator" w:id="0">
    <w:p w14:paraId="3E02BB7E" w14:textId="77777777" w:rsidR="0079307A" w:rsidRDefault="0079307A" w:rsidP="00404FCE">
      <w:pPr>
        <w:spacing w:after="0" w:line="240" w:lineRule="auto"/>
      </w:pPr>
      <w:r>
        <w:continuationSeparator/>
      </w:r>
    </w:p>
  </w:footnote>
  <w:footnote w:id="1">
    <w:p w14:paraId="51FB0C86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71C5BAE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4248"/>
    <w:rsid w:val="00084F75"/>
    <w:rsid w:val="000B1A98"/>
    <w:rsid w:val="000B2CC0"/>
    <w:rsid w:val="000B3955"/>
    <w:rsid w:val="000B67BE"/>
    <w:rsid w:val="000C6DC8"/>
    <w:rsid w:val="000D32EC"/>
    <w:rsid w:val="000F72BB"/>
    <w:rsid w:val="001178B4"/>
    <w:rsid w:val="00127B4B"/>
    <w:rsid w:val="00157B62"/>
    <w:rsid w:val="00161844"/>
    <w:rsid w:val="00161DDB"/>
    <w:rsid w:val="00175674"/>
    <w:rsid w:val="001757E4"/>
    <w:rsid w:val="00180654"/>
    <w:rsid w:val="00184B86"/>
    <w:rsid w:val="0019181B"/>
    <w:rsid w:val="001B1C1C"/>
    <w:rsid w:val="001C5559"/>
    <w:rsid w:val="001D550A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0A6B"/>
    <w:rsid w:val="002327BD"/>
    <w:rsid w:val="00235281"/>
    <w:rsid w:val="00244FD6"/>
    <w:rsid w:val="00251224"/>
    <w:rsid w:val="002903A7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E79CF"/>
    <w:rsid w:val="002F7531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3996"/>
    <w:rsid w:val="003B72DB"/>
    <w:rsid w:val="003E1CCC"/>
    <w:rsid w:val="00402B0A"/>
    <w:rsid w:val="00404FCE"/>
    <w:rsid w:val="00411203"/>
    <w:rsid w:val="004124E0"/>
    <w:rsid w:val="004210DE"/>
    <w:rsid w:val="00426809"/>
    <w:rsid w:val="00437285"/>
    <w:rsid w:val="004469DE"/>
    <w:rsid w:val="00446BCC"/>
    <w:rsid w:val="004719E2"/>
    <w:rsid w:val="00474BC6"/>
    <w:rsid w:val="00480A17"/>
    <w:rsid w:val="00496B31"/>
    <w:rsid w:val="004C0F79"/>
    <w:rsid w:val="004C57DD"/>
    <w:rsid w:val="004C77CA"/>
    <w:rsid w:val="004D3C24"/>
    <w:rsid w:val="004E41FE"/>
    <w:rsid w:val="004E73B6"/>
    <w:rsid w:val="004E7BE7"/>
    <w:rsid w:val="00500E89"/>
    <w:rsid w:val="0051264B"/>
    <w:rsid w:val="00524B80"/>
    <w:rsid w:val="005504DE"/>
    <w:rsid w:val="00571834"/>
    <w:rsid w:val="005733FA"/>
    <w:rsid w:val="00576CBE"/>
    <w:rsid w:val="00577505"/>
    <w:rsid w:val="00577B2A"/>
    <w:rsid w:val="00582F3B"/>
    <w:rsid w:val="005830CE"/>
    <w:rsid w:val="00587036"/>
    <w:rsid w:val="00587BD9"/>
    <w:rsid w:val="00596384"/>
    <w:rsid w:val="005A0E80"/>
    <w:rsid w:val="005A4662"/>
    <w:rsid w:val="005A72A3"/>
    <w:rsid w:val="005C3129"/>
    <w:rsid w:val="005C5224"/>
    <w:rsid w:val="005D245C"/>
    <w:rsid w:val="005E05D9"/>
    <w:rsid w:val="005E6CC9"/>
    <w:rsid w:val="005F2693"/>
    <w:rsid w:val="0060202A"/>
    <w:rsid w:val="00602049"/>
    <w:rsid w:val="00604B92"/>
    <w:rsid w:val="0060720D"/>
    <w:rsid w:val="00611AF0"/>
    <w:rsid w:val="006179C7"/>
    <w:rsid w:val="00620982"/>
    <w:rsid w:val="00620B63"/>
    <w:rsid w:val="006304FF"/>
    <w:rsid w:val="006409E6"/>
    <w:rsid w:val="00642CC2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3630"/>
    <w:rsid w:val="006E57B3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77C5B"/>
    <w:rsid w:val="007845A8"/>
    <w:rsid w:val="0079307A"/>
    <w:rsid w:val="00797CB2"/>
    <w:rsid w:val="007A1B24"/>
    <w:rsid w:val="007A3DD7"/>
    <w:rsid w:val="007B1849"/>
    <w:rsid w:val="007B5C3D"/>
    <w:rsid w:val="007D0CAF"/>
    <w:rsid w:val="007D1BA6"/>
    <w:rsid w:val="007D2CC8"/>
    <w:rsid w:val="007D6A2B"/>
    <w:rsid w:val="007E1EF7"/>
    <w:rsid w:val="007E2765"/>
    <w:rsid w:val="007F538F"/>
    <w:rsid w:val="008063FC"/>
    <w:rsid w:val="008117C1"/>
    <w:rsid w:val="00816798"/>
    <w:rsid w:val="0082116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0F2E"/>
    <w:rsid w:val="0094471F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7412E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27EB"/>
    <w:rsid w:val="00AA7367"/>
    <w:rsid w:val="00AB778C"/>
    <w:rsid w:val="00AD1C30"/>
    <w:rsid w:val="00AD44AA"/>
    <w:rsid w:val="00AD6113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4A22"/>
    <w:rsid w:val="00B67BB6"/>
    <w:rsid w:val="00B7664F"/>
    <w:rsid w:val="00B76A50"/>
    <w:rsid w:val="00B82041"/>
    <w:rsid w:val="00B830FE"/>
    <w:rsid w:val="00B86A2A"/>
    <w:rsid w:val="00B945BA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1DB2"/>
    <w:rsid w:val="00C54270"/>
    <w:rsid w:val="00C60C37"/>
    <w:rsid w:val="00C75834"/>
    <w:rsid w:val="00C81A81"/>
    <w:rsid w:val="00C82B35"/>
    <w:rsid w:val="00C85518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CF388F"/>
    <w:rsid w:val="00D1011C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20F8"/>
    <w:rsid w:val="00D54008"/>
    <w:rsid w:val="00D6707D"/>
    <w:rsid w:val="00D765B8"/>
    <w:rsid w:val="00DA1312"/>
    <w:rsid w:val="00DA642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5C3"/>
    <w:rsid w:val="00E504C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8D"/>
    <w:rsid w:val="00EF1DDE"/>
    <w:rsid w:val="00EF2279"/>
    <w:rsid w:val="00F01A17"/>
    <w:rsid w:val="00F14C31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6A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ad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eevskds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9002-52F3-46E1-AE7F-4D709614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368</Words>
  <Characters>2932</Characters>
  <Application>Microsoft Office Word</Application>
  <DocSecurity>0</DocSecurity>
  <Lines>88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16</cp:revision>
  <dcterms:created xsi:type="dcterms:W3CDTF">2023-12-12T08:07:00Z</dcterms:created>
  <dcterms:modified xsi:type="dcterms:W3CDTF">2025-01-16T12:07:00Z</dcterms:modified>
</cp:coreProperties>
</file>