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1DD1CD26" w14:textId="77777777" w:rsidTr="00C8687B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7BAC16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994AA8" w14:textId="77777777" w:rsidR="00404FCE" w:rsidRPr="00E31A12" w:rsidRDefault="00404FCE" w:rsidP="00A85515">
            <w:r w:rsidRPr="00DC1A92">
              <w:rPr>
                <w:color w:val="000000" w:themeColor="text1"/>
                <w:lang w:val="en-US"/>
              </w:rPr>
              <w:t>ГО</w:t>
            </w:r>
            <w:r w:rsidRPr="00DC1A92">
              <w:rPr>
                <w:color w:val="000000" w:themeColor="text1"/>
              </w:rPr>
              <w:t>СТ</w:t>
            </w:r>
            <w:r w:rsidRPr="00DC1A92">
              <w:rPr>
                <w:color w:val="000000" w:themeColor="text1"/>
                <w:lang w:val="en-US"/>
              </w:rPr>
              <w:t>.RU.22</w:t>
            </w:r>
            <w:r w:rsidRPr="00DC1A92">
              <w:rPr>
                <w:color w:val="000000" w:themeColor="text1"/>
              </w:rPr>
              <w:t>0</w:t>
            </w:r>
            <w:r w:rsidR="005C5224">
              <w:rPr>
                <w:color w:val="000000" w:themeColor="text1"/>
              </w:rPr>
              <w:t>21</w:t>
            </w:r>
          </w:p>
        </w:tc>
      </w:tr>
      <w:tr w:rsidR="00404FCE" w:rsidRPr="00E31A12" w14:paraId="08B614F0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4B7F489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2CFB6A" w14:textId="77777777" w:rsidR="00404FCE" w:rsidRPr="00E31A12" w:rsidRDefault="00093A76" w:rsidP="00093A76">
            <w:r>
              <w:t>02</w:t>
            </w:r>
            <w:r w:rsidR="00BE77E0">
              <w:t>.0</w:t>
            </w:r>
            <w:r>
              <w:t>6</w:t>
            </w:r>
            <w:r w:rsidR="00C8687B">
              <w:t>.</w:t>
            </w:r>
            <w:r w:rsidR="00404FCE" w:rsidRPr="00E31A12">
              <w:t>20</w:t>
            </w:r>
            <w:r>
              <w:t>21</w:t>
            </w:r>
          </w:p>
        </w:tc>
      </w:tr>
      <w:tr w:rsidR="00404FCE" w:rsidRPr="00E31A12" w14:paraId="4AF210A8" w14:textId="77777777" w:rsidTr="00FD41AB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C4DDF6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7F5BCF" w14:textId="77777777" w:rsidR="00404FCE" w:rsidRPr="00E31A12" w:rsidRDefault="00EC1075" w:rsidP="00EC1075">
            <w:r>
              <w:t>30</w:t>
            </w:r>
            <w:r w:rsidR="00C8687B">
              <w:t>.0</w:t>
            </w:r>
            <w:r>
              <w:rPr>
                <w:lang w:val="en-US"/>
              </w:rPr>
              <w:t>8</w:t>
            </w:r>
            <w:r>
              <w:t>.2022</w:t>
            </w:r>
          </w:p>
        </w:tc>
      </w:tr>
      <w:tr w:rsidR="00404FCE" w:rsidRPr="00E31A12" w14:paraId="6CD56F79" w14:textId="77777777" w:rsidTr="00FD41AB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375CB8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0EEE37" w14:textId="77777777" w:rsidR="00404FCE" w:rsidRPr="00E31A12" w:rsidRDefault="00865B75" w:rsidP="00FD41AB">
            <w:r>
              <w:t>Архивный</w:t>
            </w:r>
          </w:p>
        </w:tc>
      </w:tr>
      <w:tr w:rsidR="00404FCE" w:rsidRPr="00E31A12" w14:paraId="51830E74" w14:textId="77777777" w:rsidTr="00EC1075">
        <w:trPr>
          <w:trHeight w:hRule="exact" w:val="125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322575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7D6B1C" w14:textId="77777777" w:rsidR="00404FCE" w:rsidRPr="00E31A12" w:rsidRDefault="00ED6F31" w:rsidP="00ED6F31">
            <w:r>
              <w:t>Публичное а</w:t>
            </w:r>
            <w:r w:rsidR="00970D99">
              <w:t xml:space="preserve">кционерное общество </w:t>
            </w:r>
            <w:r w:rsidR="00C8687B" w:rsidRPr="00EC48A3">
              <w:t>«</w:t>
            </w:r>
            <w:r>
              <w:t>Татнефть</w:t>
            </w:r>
            <w:r w:rsidR="00C8687B" w:rsidRPr="00EC48A3">
              <w:t>»</w:t>
            </w:r>
            <w:r>
              <w:t xml:space="preserve"> имени В.Д. </w:t>
            </w:r>
            <w:proofErr w:type="spellStart"/>
            <w:r>
              <w:t>Шашина</w:t>
            </w:r>
            <w:proofErr w:type="spellEnd"/>
            <w:r w:rsidR="00EC1075">
              <w:t xml:space="preserve"> (Татарский научно-исследовательский и проектный институт нефти)</w:t>
            </w:r>
          </w:p>
        </w:tc>
      </w:tr>
      <w:tr w:rsidR="00404FCE" w:rsidRPr="00E31A12" w14:paraId="24CF5A92" w14:textId="77777777" w:rsidTr="00EC1075">
        <w:trPr>
          <w:trHeight w:hRule="exact" w:val="70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BCE469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76EF84" w14:textId="77777777" w:rsidR="00404FCE" w:rsidRPr="00E31A12" w:rsidRDefault="00ED6F31" w:rsidP="00ED6F31">
            <w:r>
              <w:t xml:space="preserve">ПАО </w:t>
            </w:r>
            <w:r w:rsidRPr="00EC48A3">
              <w:t>«</w:t>
            </w:r>
            <w:r>
              <w:t>Татнефть</w:t>
            </w:r>
            <w:r w:rsidRPr="00EC48A3">
              <w:t>»</w:t>
            </w:r>
            <w:r>
              <w:t xml:space="preserve"> им. В.Д. </w:t>
            </w:r>
            <w:proofErr w:type="spellStart"/>
            <w:r>
              <w:t>Шашина</w:t>
            </w:r>
            <w:proofErr w:type="spellEnd"/>
            <w:r w:rsidR="00EC1075">
              <w:t xml:space="preserve"> (</w:t>
            </w:r>
            <w:proofErr w:type="spellStart"/>
            <w:r w:rsidR="00EC1075">
              <w:t>ТатНИПИнефть</w:t>
            </w:r>
            <w:proofErr w:type="spellEnd"/>
            <w:r w:rsidR="00EC1075">
              <w:t>)</w:t>
            </w:r>
          </w:p>
        </w:tc>
      </w:tr>
      <w:tr w:rsidR="00404FCE" w:rsidRPr="00E31A12" w14:paraId="66747498" w14:textId="77777777" w:rsidTr="00D350DB">
        <w:trPr>
          <w:trHeight w:hRule="exact" w:val="71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1D24EA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215987" w14:textId="77777777" w:rsidR="00404FCE" w:rsidRPr="00853B23" w:rsidRDefault="005C5224" w:rsidP="005C5224">
            <w:r>
              <w:t xml:space="preserve">Директор Института </w:t>
            </w:r>
            <w:r w:rsidRPr="00534DF1">
              <w:t>«</w:t>
            </w:r>
            <w:proofErr w:type="spellStart"/>
            <w:r w:rsidRPr="00534DF1">
              <w:t>ТатНИПИнефть</w:t>
            </w:r>
            <w:proofErr w:type="spellEnd"/>
            <w:r w:rsidRPr="00534DF1">
              <w:t>»</w:t>
            </w:r>
            <w:r w:rsidR="00FC10C2" w:rsidRPr="00865B75">
              <w:t xml:space="preserve"> </w:t>
            </w:r>
            <w:r w:rsidR="00A845EF">
              <w:t xml:space="preserve">- </w:t>
            </w:r>
            <w:proofErr w:type="spellStart"/>
            <w:r w:rsidR="00FC10C2">
              <w:rPr>
                <w:szCs w:val="28"/>
              </w:rPr>
              <w:t>Залятов</w:t>
            </w:r>
            <w:proofErr w:type="spellEnd"/>
            <w:r w:rsidR="00FC10C2">
              <w:rPr>
                <w:szCs w:val="28"/>
              </w:rPr>
              <w:t xml:space="preserve"> Марат </w:t>
            </w:r>
            <w:proofErr w:type="spellStart"/>
            <w:r w:rsidR="00FC10C2">
              <w:rPr>
                <w:szCs w:val="28"/>
              </w:rPr>
              <w:t>Марсович</w:t>
            </w:r>
            <w:proofErr w:type="spellEnd"/>
          </w:p>
        </w:tc>
      </w:tr>
      <w:tr w:rsidR="00404FCE" w:rsidRPr="00E31A12" w14:paraId="7E12AA02" w14:textId="77777777" w:rsidTr="00D350DB">
        <w:trPr>
          <w:trHeight w:hRule="exact" w:val="58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CA9E24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5AAFAF" w14:textId="77777777" w:rsidR="00404FCE" w:rsidRPr="00012310" w:rsidRDefault="005C5224" w:rsidP="00D31928">
            <w:r w:rsidRPr="005C5224">
              <w:rPr>
                <w:rFonts w:cs="Times New Roman"/>
              </w:rPr>
              <w:t>Российская Федерация, Республика Татарстан, г. Альметьевск, ул. Ленина, 75</w:t>
            </w:r>
          </w:p>
        </w:tc>
      </w:tr>
      <w:tr w:rsidR="00404FCE" w:rsidRPr="00E31A12" w14:paraId="1E401526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D10FBF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9F5300" w14:textId="77777777" w:rsidR="00404FCE" w:rsidRPr="00012310" w:rsidRDefault="007845A8" w:rsidP="005C5224">
            <w:pPr>
              <w:rPr>
                <w:rFonts w:asciiTheme="minorHAnsi" w:hAnsiTheme="minorHAnsi"/>
              </w:rPr>
            </w:pPr>
            <w:r w:rsidRPr="00012310">
              <w:rPr>
                <w:rFonts w:asciiTheme="minorHAnsi" w:hAnsiTheme="minorHAnsi"/>
                <w:spacing w:val="-3"/>
              </w:rPr>
              <w:t>(</w:t>
            </w:r>
            <w:r w:rsidR="005C5224">
              <w:rPr>
                <w:rFonts w:asciiTheme="minorHAnsi" w:hAnsiTheme="minorHAnsi"/>
                <w:spacing w:val="-3"/>
              </w:rPr>
              <w:t>85594</w:t>
            </w:r>
            <w:r w:rsidRPr="00012310">
              <w:rPr>
                <w:rFonts w:asciiTheme="minorHAnsi" w:hAnsiTheme="minorHAnsi"/>
                <w:spacing w:val="-3"/>
              </w:rPr>
              <w:t xml:space="preserve">) </w:t>
            </w:r>
            <w:r w:rsidR="005C5224">
              <w:rPr>
                <w:rFonts w:asciiTheme="minorHAnsi" w:hAnsiTheme="minorHAnsi"/>
                <w:spacing w:val="-3"/>
                <w:lang w:val="en-US"/>
              </w:rPr>
              <w:t>7-86-27</w:t>
            </w:r>
            <w:r w:rsidR="00973194">
              <w:rPr>
                <w:rFonts w:asciiTheme="minorHAnsi" w:hAnsiTheme="minorHAnsi"/>
                <w:spacing w:val="-3"/>
              </w:rPr>
              <w:t>/(</w:t>
            </w:r>
            <w:r w:rsidR="005C5224">
              <w:rPr>
                <w:rFonts w:asciiTheme="minorHAnsi" w:hAnsiTheme="minorHAnsi"/>
                <w:spacing w:val="-3"/>
              </w:rPr>
              <w:t>85594</w:t>
            </w:r>
            <w:r w:rsidR="00973194">
              <w:rPr>
                <w:rFonts w:asciiTheme="minorHAnsi" w:hAnsiTheme="minorHAnsi"/>
                <w:spacing w:val="-3"/>
              </w:rPr>
              <w:t xml:space="preserve">) </w:t>
            </w:r>
            <w:r w:rsidR="005C5224">
              <w:rPr>
                <w:rFonts w:asciiTheme="minorHAnsi" w:hAnsiTheme="minorHAnsi"/>
                <w:spacing w:val="-3"/>
                <w:lang w:val="en-US"/>
              </w:rPr>
              <w:t>7-86-05</w:t>
            </w:r>
            <w:r w:rsidRPr="00012310">
              <w:rPr>
                <w:rFonts w:asciiTheme="minorHAnsi" w:hAnsiTheme="minorHAnsi"/>
                <w:spacing w:val="-3"/>
              </w:rPr>
              <w:t xml:space="preserve">  </w:t>
            </w:r>
          </w:p>
        </w:tc>
      </w:tr>
      <w:tr w:rsidR="00404FCE" w:rsidRPr="00E31A12" w14:paraId="0D9FF289" w14:textId="77777777" w:rsidTr="00FD41AB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B7806E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CC8CB" w14:textId="77777777" w:rsidR="00404FCE" w:rsidRPr="005C5224" w:rsidRDefault="004070A7" w:rsidP="00596384">
            <w:pPr>
              <w:rPr>
                <w:lang w:val="en-US"/>
              </w:rPr>
            </w:pPr>
            <w:hyperlink r:id="rId7" w:history="1">
              <w:r w:rsidR="00FC10C2" w:rsidRPr="00A42D8F">
                <w:rPr>
                  <w:rStyle w:val="a6"/>
                  <w:spacing w:val="-1"/>
                  <w:sz w:val="24"/>
                  <w:szCs w:val="24"/>
                  <w:lang w:val="en-US"/>
                </w:rPr>
                <w:t>info</w:t>
              </w:r>
              <w:r w:rsidR="00FC10C2" w:rsidRPr="00A42D8F">
                <w:rPr>
                  <w:rStyle w:val="a6"/>
                  <w:spacing w:val="-1"/>
                  <w:sz w:val="24"/>
                  <w:szCs w:val="24"/>
                </w:rPr>
                <w:t>@</w:t>
              </w:r>
              <w:r w:rsidR="00FC10C2" w:rsidRPr="00A42D8F">
                <w:rPr>
                  <w:rStyle w:val="a6"/>
                  <w:spacing w:val="-1"/>
                  <w:sz w:val="24"/>
                  <w:szCs w:val="24"/>
                  <w:lang w:val="en-US"/>
                </w:rPr>
                <w:t>tatnipi.ru</w:t>
              </w:r>
            </w:hyperlink>
            <w:r w:rsidR="00FC10C2">
              <w:rPr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</w:tr>
      <w:tr w:rsidR="00404FCE" w:rsidRPr="00E31A12" w14:paraId="4038BCEA" w14:textId="77777777" w:rsidTr="005D245C">
        <w:trPr>
          <w:trHeight w:hRule="exact" w:val="183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C281CA1" w14:textId="77777777" w:rsidR="00404FCE" w:rsidRPr="00E31A12" w:rsidRDefault="00865B75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DF226F" w14:textId="77777777" w:rsidR="00404FCE" w:rsidRPr="00E31A12" w:rsidRDefault="005C5224" w:rsidP="00C92D10">
            <w:r>
              <w:t xml:space="preserve">Лаборатория исследования ресурсов и свойств </w:t>
            </w:r>
            <w:proofErr w:type="spellStart"/>
            <w:r>
              <w:t>нефтей</w:t>
            </w:r>
            <w:proofErr w:type="spellEnd"/>
            <w:r>
              <w:t xml:space="preserve"> и газов отдела исследования скважин, коллекторов и углеводородов Татарского научно-исследовательского и проектного института нефти </w:t>
            </w:r>
            <w:r w:rsidR="008E7D24">
              <w:t>Публично</w:t>
            </w:r>
            <w:r w:rsidR="00C92D10">
              <w:t>го</w:t>
            </w:r>
            <w:r w:rsidR="008E7D24">
              <w:t xml:space="preserve"> акционерно</w:t>
            </w:r>
            <w:r w:rsidR="00C92D10">
              <w:t>го</w:t>
            </w:r>
            <w:r w:rsidR="008E7D24">
              <w:t xml:space="preserve"> обществ</w:t>
            </w:r>
            <w:r w:rsidR="00C92D10">
              <w:t>а</w:t>
            </w:r>
            <w:r w:rsidR="008E7D24">
              <w:t xml:space="preserve"> </w:t>
            </w:r>
            <w:r w:rsidR="008E7D24" w:rsidRPr="00EC48A3">
              <w:t>«</w:t>
            </w:r>
            <w:r w:rsidR="008E7D24">
              <w:t>Татнефть</w:t>
            </w:r>
            <w:r w:rsidR="008E7D24" w:rsidRPr="00EC48A3">
              <w:t>»</w:t>
            </w:r>
            <w:r w:rsidR="008E7D24">
              <w:t xml:space="preserve"> имени В.Д. </w:t>
            </w:r>
            <w:proofErr w:type="spellStart"/>
            <w:r w:rsidR="008E7D24">
              <w:t>Шашина</w:t>
            </w:r>
            <w:proofErr w:type="spellEnd"/>
          </w:p>
        </w:tc>
      </w:tr>
      <w:tr w:rsidR="00404FCE" w:rsidRPr="00E31A12" w14:paraId="23C2A617" w14:textId="77777777" w:rsidTr="00FD41AB">
        <w:trPr>
          <w:trHeight w:hRule="exact" w:val="3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BB42683" w14:textId="77777777" w:rsidR="00404FCE" w:rsidRPr="00E31A12" w:rsidRDefault="00865B75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3650B3" w14:textId="6A202251" w:rsidR="00404FCE" w:rsidRPr="00E31A12" w:rsidRDefault="00677398" w:rsidP="00FD41AB">
            <w:r>
              <w:t>Н</w:t>
            </w:r>
            <w:r w:rsidR="00CA2F9F">
              <w:t>е указано</w:t>
            </w:r>
          </w:p>
        </w:tc>
      </w:tr>
      <w:tr w:rsidR="00404FCE" w:rsidRPr="00E31A12" w14:paraId="54E31E5E" w14:textId="77777777" w:rsidTr="00C04D13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D6A89A2" w14:textId="77777777" w:rsidR="00404FCE" w:rsidRPr="00E31A12" w:rsidRDefault="00865B75" w:rsidP="00FD41AB">
            <w:pPr>
              <w:rPr>
                <w:b/>
              </w:rPr>
            </w:pPr>
            <w:r>
              <w:rPr>
                <w:b/>
              </w:rPr>
              <w:t>Руководитель ла</w:t>
            </w:r>
            <w:r w:rsidR="00404FCE" w:rsidRPr="00E31A12">
              <w:rPr>
                <w:b/>
              </w:rPr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2EFE6A" w14:textId="77777777" w:rsidR="00947630" w:rsidRPr="002B2356" w:rsidRDefault="005C5224" w:rsidP="00C04D13">
            <w:r>
              <w:t xml:space="preserve">Амерханов Ильмир </w:t>
            </w:r>
            <w:proofErr w:type="spellStart"/>
            <w:r>
              <w:t>Инкилапович</w:t>
            </w:r>
            <w:proofErr w:type="spellEnd"/>
          </w:p>
        </w:tc>
      </w:tr>
      <w:tr w:rsidR="00404FCE" w:rsidRPr="00E31A12" w14:paraId="33906511" w14:textId="77777777" w:rsidTr="005C5224">
        <w:trPr>
          <w:trHeight w:hRule="exact" w:val="57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810F1B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15ACBC" w14:textId="77777777" w:rsidR="00404FCE" w:rsidRPr="00E31A12" w:rsidRDefault="005C5224" w:rsidP="00642CC2">
            <w:r w:rsidRPr="005C5224">
              <w:rPr>
                <w:rFonts w:cs="Times New Roman"/>
              </w:rPr>
              <w:t xml:space="preserve">423236, Российская Федерация, Республика Татарстан, г. Бугульма, ул. М. </w:t>
            </w:r>
            <w:proofErr w:type="spellStart"/>
            <w:r w:rsidRPr="005C5224">
              <w:rPr>
                <w:rFonts w:cs="Times New Roman"/>
              </w:rPr>
              <w:t>Джалиля</w:t>
            </w:r>
            <w:proofErr w:type="spellEnd"/>
            <w:r w:rsidRPr="005C5224">
              <w:rPr>
                <w:rFonts w:cs="Times New Roman"/>
              </w:rPr>
              <w:t>, д. 66</w:t>
            </w:r>
          </w:p>
        </w:tc>
      </w:tr>
      <w:tr w:rsidR="00404FCE" w:rsidRPr="00E31A12" w14:paraId="24DA8F9D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581FC9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C313C7" w14:textId="77777777" w:rsidR="00404FCE" w:rsidRPr="00E31A12" w:rsidRDefault="00CC012D" w:rsidP="00A5074E">
            <w:r w:rsidRPr="00012310">
              <w:rPr>
                <w:rFonts w:asciiTheme="minorHAnsi" w:hAnsiTheme="minorHAnsi"/>
                <w:spacing w:val="-3"/>
              </w:rPr>
              <w:t>(</w:t>
            </w:r>
            <w:r>
              <w:rPr>
                <w:rFonts w:asciiTheme="minorHAnsi" w:hAnsiTheme="minorHAnsi"/>
                <w:spacing w:val="-3"/>
              </w:rPr>
              <w:t>85594</w:t>
            </w:r>
            <w:r w:rsidRPr="00012310">
              <w:rPr>
                <w:rFonts w:asciiTheme="minorHAnsi" w:hAnsiTheme="minorHAnsi"/>
                <w:spacing w:val="-3"/>
              </w:rPr>
              <w:t xml:space="preserve">) </w:t>
            </w:r>
            <w:r w:rsidR="00EC1075">
              <w:rPr>
                <w:rFonts w:asciiTheme="minorHAnsi" w:hAnsiTheme="minorHAnsi"/>
                <w:spacing w:val="-3"/>
                <w:lang w:val="en-US"/>
              </w:rPr>
              <w:t>7-88-63</w:t>
            </w:r>
          </w:p>
        </w:tc>
      </w:tr>
      <w:tr w:rsidR="00404FCE" w:rsidRPr="00E31A12" w14:paraId="1367F1E3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FC4371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82BBB5" w14:textId="77777777" w:rsidR="00404FCE" w:rsidRPr="00E31A12" w:rsidRDefault="004070A7" w:rsidP="00FD41AB">
            <w:hyperlink r:id="rId8" w:history="1">
              <w:r w:rsidR="00FC10C2" w:rsidRPr="00A42D8F">
                <w:rPr>
                  <w:rStyle w:val="a6"/>
                  <w:spacing w:val="-1"/>
                  <w:sz w:val="24"/>
                  <w:szCs w:val="24"/>
                  <w:lang w:val="en-US"/>
                </w:rPr>
                <w:t>oilgas@tatnipi.ru</w:t>
              </w:r>
            </w:hyperlink>
            <w:r w:rsidR="00FC10C2">
              <w:rPr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</w:tr>
      <w:tr w:rsidR="00404FCE" w:rsidRPr="00E31A12" w14:paraId="532A5FB6" w14:textId="77777777" w:rsidTr="00D350DB">
        <w:trPr>
          <w:trHeight w:hRule="exact" w:val="58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5B750D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A5AEA9" w14:textId="77777777" w:rsidR="00CC012D" w:rsidRPr="00E31A12" w:rsidRDefault="00CC012D" w:rsidP="00664303">
            <w:r>
              <w:t>Нефть сепарированная, нефть пластовая</w:t>
            </w:r>
            <w:r w:rsidR="00C514C9">
              <w:t>.</w:t>
            </w:r>
          </w:p>
        </w:tc>
      </w:tr>
      <w:tr w:rsidR="00677398" w:rsidRPr="00E31A12" w14:paraId="12F9523F" w14:textId="77777777" w:rsidTr="00CC012D">
        <w:trPr>
          <w:trHeight w:hRule="exact" w:val="4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BA6AC8D" w14:textId="77777777" w:rsidR="00677398" w:rsidRPr="00EC1075" w:rsidRDefault="00677398" w:rsidP="00677398">
            <w:pPr>
              <w:rPr>
                <w:b/>
                <w:lang w:val="en-US"/>
              </w:rPr>
            </w:pPr>
            <w:r w:rsidRPr="00E31A12">
              <w:rPr>
                <w:b/>
              </w:rPr>
              <w:t>Коды ОКП</w:t>
            </w:r>
            <w:r>
              <w:rPr>
                <w:b/>
              </w:rPr>
              <w:t>Д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6521F" w14:textId="643BFCC6" w:rsidR="00677398" w:rsidRPr="00E31A12" w:rsidRDefault="00677398" w:rsidP="00677398">
            <w:r w:rsidRPr="003129FB">
              <w:t>Не указано</w:t>
            </w:r>
          </w:p>
        </w:tc>
      </w:tr>
      <w:tr w:rsidR="00677398" w:rsidRPr="00E31A12" w14:paraId="00F431DA" w14:textId="77777777" w:rsidTr="00AD44AA">
        <w:trPr>
          <w:trHeight w:hRule="exact" w:val="4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1D4EC58" w14:textId="77777777" w:rsidR="00677398" w:rsidRPr="00E31A12" w:rsidRDefault="00677398" w:rsidP="00677398">
            <w:pPr>
              <w:rPr>
                <w:b/>
              </w:rPr>
            </w:pPr>
            <w:r w:rsidRPr="00E31A12">
              <w:rPr>
                <w:b/>
              </w:rPr>
              <w:t>Коды ТН</w:t>
            </w:r>
            <w:r>
              <w:rPr>
                <w:b/>
              </w:rPr>
              <w:t xml:space="preserve"> </w:t>
            </w:r>
            <w:r w:rsidRPr="00E31A12">
              <w:rPr>
                <w:b/>
              </w:rPr>
              <w:t>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B9AF2" w14:textId="4EA12923" w:rsidR="00677398" w:rsidRPr="00E31A12" w:rsidRDefault="00677398" w:rsidP="00677398">
            <w:r w:rsidRPr="003129FB">
              <w:t>Не указано</w:t>
            </w:r>
          </w:p>
        </w:tc>
      </w:tr>
      <w:tr w:rsidR="00677398" w:rsidRPr="00E31A12" w14:paraId="2A66E691" w14:textId="77777777" w:rsidTr="00865B75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3292CF2" w14:textId="77777777" w:rsidR="00677398" w:rsidRPr="00E31A12" w:rsidRDefault="00677398" w:rsidP="00677398">
            <w:pPr>
              <w:rPr>
                <w:b/>
              </w:rPr>
            </w:pPr>
            <w:r w:rsidRPr="00E31A12">
              <w:rPr>
                <w:b/>
              </w:rPr>
              <w:t xml:space="preserve">Информация о проведении </w:t>
            </w:r>
            <w:r>
              <w:rPr>
                <w:b/>
              </w:rPr>
              <w:t>инспекционного кон</w:t>
            </w:r>
            <w:r w:rsidRPr="00E31A12">
              <w:rPr>
                <w:b/>
              </w:rPr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E14F5" w14:textId="6E7D88FB" w:rsidR="00677398" w:rsidRPr="00E31A12" w:rsidRDefault="00677398" w:rsidP="00677398">
            <w:r w:rsidRPr="003129FB">
              <w:t>Не указано</w:t>
            </w:r>
          </w:p>
        </w:tc>
      </w:tr>
      <w:tr w:rsidR="00677398" w:rsidRPr="00E31A12" w14:paraId="235D06D4" w14:textId="77777777" w:rsidTr="00D350DB">
        <w:trPr>
          <w:trHeight w:hRule="exact" w:val="47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8A80584" w14:textId="77777777" w:rsidR="00677398" w:rsidRPr="00E31A12" w:rsidRDefault="00677398" w:rsidP="00677398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885AC" w14:textId="6351D4E7" w:rsidR="00677398" w:rsidRPr="00E31A12" w:rsidRDefault="00677398" w:rsidP="00677398">
            <w:r w:rsidRPr="003129FB">
              <w:t>Не указано</w:t>
            </w:r>
          </w:p>
        </w:tc>
      </w:tr>
    </w:tbl>
    <w:p w14:paraId="04DBC468" w14:textId="77777777" w:rsidR="001F30B9" w:rsidRDefault="001F30B9" w:rsidP="000C6DC8">
      <w:pPr>
        <w:pStyle w:val="a3"/>
        <w:jc w:val="both"/>
      </w:pPr>
    </w:p>
    <w:p w14:paraId="7E0A8831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517CBC4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CF103BC" w14:textId="77777777" w:rsidR="008305ED" w:rsidRPr="00865B75" w:rsidRDefault="000C6DC8" w:rsidP="00CF2DAA">
      <w:pPr>
        <w:pStyle w:val="a3"/>
        <w:rPr>
          <w:rStyle w:val="a5"/>
        </w:rPr>
      </w:pPr>
      <w:r>
        <w:rPr>
          <w:rStyle w:val="a5"/>
        </w:rPr>
        <w:t>***</w:t>
      </w:r>
      <w:r w:rsidRPr="00865B75">
        <w:rPr>
          <w:rStyle w:val="a5"/>
        </w:rPr>
        <w:t xml:space="preserve"> </w:t>
      </w:r>
      <w:r w:rsidRPr="00865B75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865B75" w:rsidSect="00715E6B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25BDD" w14:textId="77777777" w:rsidR="004070A7" w:rsidRDefault="004070A7" w:rsidP="00404FCE">
      <w:pPr>
        <w:spacing w:after="0" w:line="240" w:lineRule="auto"/>
      </w:pPr>
      <w:r>
        <w:separator/>
      </w:r>
    </w:p>
  </w:endnote>
  <w:endnote w:type="continuationSeparator" w:id="0">
    <w:p w14:paraId="2A8E2B9C" w14:textId="77777777" w:rsidR="004070A7" w:rsidRDefault="004070A7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82CD" w14:textId="77777777" w:rsidR="004070A7" w:rsidRDefault="004070A7" w:rsidP="00404FCE">
      <w:pPr>
        <w:spacing w:after="0" w:line="240" w:lineRule="auto"/>
      </w:pPr>
      <w:r>
        <w:separator/>
      </w:r>
    </w:p>
  </w:footnote>
  <w:footnote w:type="continuationSeparator" w:id="0">
    <w:p w14:paraId="3998F22A" w14:textId="77777777" w:rsidR="004070A7" w:rsidRDefault="004070A7" w:rsidP="00404FCE">
      <w:pPr>
        <w:spacing w:after="0" w:line="240" w:lineRule="auto"/>
      </w:pPr>
      <w:r>
        <w:continuationSeparator/>
      </w:r>
    </w:p>
  </w:footnote>
  <w:footnote w:id="1">
    <w:p w14:paraId="04E4503A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45E680D6" w14:textId="77777777" w:rsidR="00677398" w:rsidRDefault="00677398" w:rsidP="00677398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93A76"/>
    <w:rsid w:val="000C6DC8"/>
    <w:rsid w:val="000F72BB"/>
    <w:rsid w:val="001F30B9"/>
    <w:rsid w:val="00203CED"/>
    <w:rsid w:val="002327BD"/>
    <w:rsid w:val="00244FD6"/>
    <w:rsid w:val="0024569C"/>
    <w:rsid w:val="002B2356"/>
    <w:rsid w:val="00346643"/>
    <w:rsid w:val="0038261E"/>
    <w:rsid w:val="003F23F4"/>
    <w:rsid w:val="00404FCE"/>
    <w:rsid w:val="004070A7"/>
    <w:rsid w:val="0047484F"/>
    <w:rsid w:val="00474BC6"/>
    <w:rsid w:val="004E73B6"/>
    <w:rsid w:val="00500E89"/>
    <w:rsid w:val="00571834"/>
    <w:rsid w:val="005733FA"/>
    <w:rsid w:val="00596384"/>
    <w:rsid w:val="005C5224"/>
    <w:rsid w:val="005D245C"/>
    <w:rsid w:val="00642CC2"/>
    <w:rsid w:val="00664303"/>
    <w:rsid w:val="00677398"/>
    <w:rsid w:val="006C04AE"/>
    <w:rsid w:val="006D0DFD"/>
    <w:rsid w:val="00715E6B"/>
    <w:rsid w:val="00722145"/>
    <w:rsid w:val="0075593E"/>
    <w:rsid w:val="007845A8"/>
    <w:rsid w:val="007B5C3D"/>
    <w:rsid w:val="007E1EF7"/>
    <w:rsid w:val="007F538F"/>
    <w:rsid w:val="008305ED"/>
    <w:rsid w:val="00853B23"/>
    <w:rsid w:val="00865B75"/>
    <w:rsid w:val="008A0ECC"/>
    <w:rsid w:val="008E7D24"/>
    <w:rsid w:val="00946150"/>
    <w:rsid w:val="00947630"/>
    <w:rsid w:val="00954810"/>
    <w:rsid w:val="00970D99"/>
    <w:rsid w:val="00973194"/>
    <w:rsid w:val="00995C09"/>
    <w:rsid w:val="009A361F"/>
    <w:rsid w:val="009F3648"/>
    <w:rsid w:val="00A5074E"/>
    <w:rsid w:val="00A65AA8"/>
    <w:rsid w:val="00A845EF"/>
    <w:rsid w:val="00A85515"/>
    <w:rsid w:val="00A9481B"/>
    <w:rsid w:val="00AD44AA"/>
    <w:rsid w:val="00B407EB"/>
    <w:rsid w:val="00B515C0"/>
    <w:rsid w:val="00BA10A5"/>
    <w:rsid w:val="00BE77E0"/>
    <w:rsid w:val="00C04D13"/>
    <w:rsid w:val="00C403E2"/>
    <w:rsid w:val="00C514C9"/>
    <w:rsid w:val="00C811E2"/>
    <w:rsid w:val="00C8687B"/>
    <w:rsid w:val="00C92D10"/>
    <w:rsid w:val="00CA2F9F"/>
    <w:rsid w:val="00CA4918"/>
    <w:rsid w:val="00CC012D"/>
    <w:rsid w:val="00CD1B7F"/>
    <w:rsid w:val="00CE7DD6"/>
    <w:rsid w:val="00CF2DAA"/>
    <w:rsid w:val="00D31928"/>
    <w:rsid w:val="00D350DB"/>
    <w:rsid w:val="00D50B82"/>
    <w:rsid w:val="00D54008"/>
    <w:rsid w:val="00DC1A92"/>
    <w:rsid w:val="00E04758"/>
    <w:rsid w:val="00E51549"/>
    <w:rsid w:val="00EC1075"/>
    <w:rsid w:val="00ED6F31"/>
    <w:rsid w:val="00F64FE4"/>
    <w:rsid w:val="00FC10C2"/>
    <w:rsid w:val="00FC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4396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FC1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lgas@tatnip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atnip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BA36B-BEA6-4232-BF21-BC2AE2AA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5</cp:revision>
  <dcterms:created xsi:type="dcterms:W3CDTF">2022-11-29T11:18:00Z</dcterms:created>
  <dcterms:modified xsi:type="dcterms:W3CDTF">2025-11-17T11:16:00Z</dcterms:modified>
</cp:coreProperties>
</file>